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5E0588">
            <w:rPr>
              <w:b/>
              <w:bCs/>
              <w:color w:val="auto"/>
              <w:szCs w:val="22"/>
            </w:rPr>
            <w:t>38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A107A">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º</w:t>
      </w:r>
      <w:r w:rsidR="007A704F" w:rsidRPr="007A704F">
        <w:rPr>
          <w:b/>
          <w:bCs/>
          <w:color w:val="auto"/>
          <w:szCs w:val="22"/>
        </w:rPr>
        <w:t xml:space="preserve"> </w:t>
      </w:r>
      <w:sdt>
        <w:sdtPr>
          <w:rPr>
            <w:b/>
            <w:bCs/>
            <w:color w:val="auto"/>
            <w:szCs w:val="22"/>
          </w:rPr>
          <w:id w:val="1812513534"/>
          <w:placeholder>
            <w:docPart w:val="6554B279DB034015B127264A8BB1C58D"/>
          </w:placeholder>
        </w:sdtPr>
        <w:sdtEndPr/>
        <w:sdtContent>
          <w:r w:rsidR="00EC7230">
            <w:rPr>
              <w:b/>
              <w:bCs/>
              <w:color w:val="auto"/>
              <w:szCs w:val="22"/>
            </w:rPr>
            <w:t>003</w:t>
          </w:r>
        </w:sdtContent>
      </w:sdt>
      <w:bookmarkStart w:id="2" w:name="Número"/>
      <w:sdt>
        <w:sdtPr>
          <w:rPr>
            <w:b/>
            <w:bCs/>
            <w:color w:val="auto"/>
            <w:szCs w:val="22"/>
          </w:rPr>
          <w:id w:val="839043333"/>
          <w:placeholder>
            <w:docPart w:val="F7C82A14070747D9805C503A6B4BEF72"/>
          </w:placeholder>
        </w:sdtPr>
        <w:sdtEndPr/>
        <w:sdtContent>
          <w:r w:rsidR="00F4254A">
            <w:rPr>
              <w:b/>
              <w:bCs/>
              <w:color w:val="auto"/>
              <w:szCs w:val="22"/>
            </w:rPr>
            <w:t>/</w:t>
          </w:r>
          <w:r w:rsidR="00030667">
            <w:rPr>
              <w:b/>
              <w:bCs/>
              <w:color w:val="auto"/>
              <w:szCs w:val="22"/>
            </w:rPr>
            <w:t xml:space="preserve"> </w:t>
          </w:r>
          <w:r w:rsidR="000A107A">
            <w:rPr>
              <w:b/>
              <w:bCs/>
              <w:color w:val="auto"/>
              <w:szCs w:val="22"/>
            </w:rPr>
            <w:t>2021</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EVENTUAL E FUTURA AQUISIÇÃO DE MATERIAIS DE PEDREIRA EM GERAL</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r w:rsidR="00EC7230">
            <w:rPr>
              <w:b/>
              <w:bCs/>
              <w:color w:val="auto"/>
              <w:szCs w:val="22"/>
            </w:rPr>
            <w:t>ARMAZÉM SUPERMAC EIRELI</w:t>
          </w:r>
          <w:proofErr w:type="gramStart"/>
        </w:sdtContent>
      </w:sdt>
      <w:bookmarkEnd w:id="4"/>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w:t>
      </w:r>
      <w:proofErr w:type="spellStart"/>
      <w:r w:rsidRPr="00280327">
        <w:rPr>
          <w:bCs/>
          <w:color w:val="auto"/>
          <w:szCs w:val="22"/>
        </w:rPr>
        <w:t>sit</w:t>
      </w:r>
      <w:r w:rsidR="00030667">
        <w:rPr>
          <w:bCs/>
          <w:color w:val="auto"/>
          <w:szCs w:val="22"/>
        </w:rPr>
        <w:t>uado</w:t>
      </w:r>
      <w:r w:rsidRPr="00280327">
        <w:rPr>
          <w:bCs/>
          <w:color w:val="auto"/>
          <w:szCs w:val="22"/>
        </w:rPr>
        <w:t>o</w:t>
      </w:r>
      <w:proofErr w:type="spellEnd"/>
      <w:r w:rsidRPr="00280327">
        <w:rPr>
          <w:bCs/>
          <w:color w:val="auto"/>
          <w:szCs w:val="22"/>
        </w:rPr>
        <w:t xml:space="preserve">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741602713"/>
          <w:placeholder>
            <w:docPart w:val="7DE0538C07D04FB0866564FE41A54715"/>
          </w:placeholder>
        </w:sdtPr>
        <w:sdtEndPr/>
        <w:sdtContent>
          <w:r w:rsidR="00524F3E">
            <w:rPr>
              <w:b/>
              <w:bCs/>
              <w:color w:val="auto"/>
              <w:szCs w:val="22"/>
            </w:rPr>
            <w:t>ARMAZÉM SUPERMAC EIRELI</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EC7230">
            <w:rPr>
              <w:color w:val="auto"/>
              <w:szCs w:val="22"/>
            </w:rPr>
            <w:t>32.738.092/0001-06</w:t>
          </w:r>
        </w:sdtContent>
      </w:sdt>
      <w:r w:rsidR="00DB7A0B" w:rsidRPr="00280327">
        <w:rPr>
          <w:color w:val="auto"/>
          <w:szCs w:val="22"/>
        </w:rPr>
        <w:t xml:space="preserve"> situada a </w:t>
      </w:r>
      <w:sdt>
        <w:sdtPr>
          <w:rPr>
            <w:color w:val="auto"/>
            <w:szCs w:val="22"/>
          </w:rPr>
          <w:id w:val="-1186749777"/>
          <w:placeholder>
            <w:docPart w:val="8A0B6CAF1C0043628B425E9B278CA13C"/>
          </w:placeholder>
        </w:sdtPr>
        <w:sdtEndPr/>
        <w:sdtContent>
          <w:r w:rsidR="00EC7230">
            <w:rPr>
              <w:color w:val="auto"/>
              <w:szCs w:val="22"/>
            </w:rPr>
            <w:t>Rua Ma</w:t>
          </w:r>
          <w:r w:rsidR="00EC713C">
            <w:rPr>
              <w:color w:val="auto"/>
              <w:szCs w:val="22"/>
            </w:rPr>
            <w:t>rio Martins dos Santos, n° 559</w:t>
          </w:r>
          <w:r w:rsidR="00EC7230">
            <w:rPr>
              <w:color w:val="auto"/>
              <w:szCs w:val="22"/>
            </w:rPr>
            <w:t>, Centro, Duas Barras</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EC7230">
            <w:rPr>
              <w:color w:val="auto"/>
              <w:szCs w:val="22"/>
            </w:rPr>
            <w:t>28.650-000</w:t>
          </w:r>
        </w:sdtContent>
      </w:sdt>
      <w:r w:rsidR="00DB7A0B" w:rsidRPr="00280327">
        <w:rPr>
          <w:color w:val="auto"/>
          <w:szCs w:val="22"/>
        </w:rPr>
        <w:t>,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dtPr>
        <w:sdtEndPr/>
        <w:sdtContent>
          <w:r w:rsidR="00EC7230">
            <w:rPr>
              <w:color w:val="auto"/>
              <w:szCs w:val="22"/>
            </w:rPr>
            <w:t xml:space="preserve">Marco </w:t>
          </w:r>
          <w:proofErr w:type="spellStart"/>
          <w:r w:rsidR="00EC7230">
            <w:rPr>
              <w:color w:val="auto"/>
              <w:szCs w:val="22"/>
            </w:rPr>
            <w:t>Antonio</w:t>
          </w:r>
          <w:proofErr w:type="spellEnd"/>
          <w:r w:rsidR="00EC7230">
            <w:rPr>
              <w:color w:val="auto"/>
              <w:szCs w:val="22"/>
            </w:rPr>
            <w:t xml:space="preserve"> Caetano </w:t>
          </w:r>
          <w:proofErr w:type="spellStart"/>
          <w:r w:rsidR="00EC7230">
            <w:rPr>
              <w:color w:val="auto"/>
              <w:szCs w:val="22"/>
            </w:rPr>
            <w:t>Caruba</w:t>
          </w:r>
          <w:proofErr w:type="spellEnd"/>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dtPr>
        <w:sdtEndPr/>
        <w:sdtContent>
          <w:r w:rsidR="00EC7230">
            <w:rPr>
              <w:color w:val="auto"/>
              <w:szCs w:val="22"/>
            </w:rPr>
            <w:t>105.325.867-43</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EC7230">
            <w:rPr>
              <w:color w:val="auto"/>
              <w:szCs w:val="22"/>
            </w:rPr>
            <w:t>20.944.681-4</w:t>
          </w:r>
        </w:sdtContent>
      </w:sdt>
      <w:r w:rsidR="00DB7A0B" w:rsidRPr="00280327">
        <w:rPr>
          <w:color w:val="auto"/>
          <w:szCs w:val="22"/>
        </w:rPr>
        <w:t xml:space="preserve">, a seguir </w:t>
      </w:r>
      <w:proofErr w:type="gramStart"/>
      <w:r w:rsidR="00DB7A0B" w:rsidRPr="00280327">
        <w:rPr>
          <w:color w:val="auto"/>
          <w:szCs w:val="22"/>
        </w:rPr>
        <w:t xml:space="preserve">denominada </w:t>
      </w:r>
      <w:r w:rsidR="00DB7A0B" w:rsidRPr="00280327">
        <w:rPr>
          <w:b/>
          <w:color w:val="auto"/>
          <w:szCs w:val="22"/>
        </w:rPr>
        <w:t>CONTRATADA</w:t>
      </w:r>
      <w:r w:rsidR="00DB7A0B" w:rsidRPr="00280327">
        <w:rPr>
          <w:color w:val="auto"/>
          <w:szCs w:val="22"/>
        </w:rPr>
        <w:t>, na modalidade</w:t>
      </w:r>
      <w:proofErr w:type="gramEnd"/>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353638448"/>
          <w:placeholder>
            <w:docPart w:val="01526960B8394C05A87176445D6BE4E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524F3E" w:rsidRPr="00524F3E">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608112825"/>
          <w:placeholder>
            <w:docPart w:val="5255E5517F344F9EB01AF0FFE1404322"/>
          </w:placeholder>
        </w:sdtPr>
        <w:sdtEndPr/>
        <w:sdtContent>
          <w:r w:rsidR="00524F3E" w:rsidRPr="00524F3E">
            <w:rPr>
              <w:bCs/>
              <w:color w:val="auto"/>
              <w:szCs w:val="22"/>
            </w:rPr>
            <w:t>/ 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0A107A">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030667">
        <w:rPr>
          <w:color w:val="auto"/>
          <w:szCs w:val="22"/>
        </w:rPr>
        <w:t>0010</w:t>
      </w:r>
      <w:r w:rsidR="006973EB">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280F99">
            <w:rPr>
              <w:color w:val="auto"/>
              <w:szCs w:val="22"/>
            </w:rPr>
            <w:t>04</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0A107A">
            <w:rPr>
              <w:color w:val="auto"/>
              <w:szCs w:val="22"/>
            </w:rPr>
            <w:t>Obras e Infraestrutura</w:t>
          </w:r>
        </w:sdtContent>
      </w:sdt>
      <w:bookmarkEnd w:id="5"/>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280327" w:rsidRDefault="00517250" w:rsidP="00DB7A0B">
      <w:pPr>
        <w:pStyle w:val="Corpodetexto"/>
        <w:spacing w:line="200" w:lineRule="atLeast"/>
        <w:rPr>
          <w:color w:val="auto"/>
          <w:szCs w:val="22"/>
        </w:rPr>
      </w:pPr>
      <w:r w:rsidRPr="00280327">
        <w:rPr>
          <w:color w:val="auto"/>
          <w:szCs w:val="22"/>
        </w:rPr>
        <w:t xml:space="preserve">Constitui o presente objeto </w:t>
      </w:r>
      <w:r w:rsidR="006973EB">
        <w:rPr>
          <w:color w:val="auto"/>
          <w:szCs w:val="22"/>
        </w:rPr>
        <w:t>e</w:t>
      </w:r>
      <w:r w:rsidR="006973EB" w:rsidRPr="006973EB">
        <w:rPr>
          <w:color w:val="auto"/>
          <w:szCs w:val="22"/>
        </w:rPr>
        <w:t xml:space="preserve">ventual e futuro fornecimento de </w:t>
      </w:r>
      <w:r w:rsidR="000A107A">
        <w:rPr>
          <w:color w:val="auto"/>
          <w:szCs w:val="22"/>
        </w:rPr>
        <w:t>materiais de pedreira em geral para manutenção, conservação e recuperação das estradas rurais municipais, para atender a Secretaria Municipal de Obras e Infraestrutura do Município de Bom Jardim - RJ</w:t>
      </w:r>
      <w:r w:rsidR="006973EB" w:rsidRPr="006973EB">
        <w:rPr>
          <w:color w:val="auto"/>
          <w:szCs w:val="22"/>
        </w:rPr>
        <w:t>.</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397432531"/>
          <w:placeholder>
            <w:docPart w:val="E5BDC987676E45AAB1865AE9A75AAF3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524F3E" w:rsidRPr="00524F3E">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189643822"/>
          <w:placeholder>
            <w:docPart w:val="C63CFB9928464F7F8D000E3976E7F544"/>
          </w:placeholder>
        </w:sdtPr>
        <w:sdtEndPr/>
        <w:sdtContent>
          <w:r w:rsidR="00524F3E" w:rsidRPr="00524F3E">
            <w:rPr>
              <w:bCs/>
              <w:color w:val="auto"/>
              <w:szCs w:val="22"/>
            </w:rPr>
            <w:t>/ 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EC7230">
            <w:rPr>
              <w:b/>
              <w:color w:val="auto"/>
              <w:szCs w:val="22"/>
            </w:rPr>
            <w:t>110.000,00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EC7230">
            <w:rPr>
              <w:b/>
              <w:color w:val="auto"/>
              <w:szCs w:val="22"/>
            </w:rPr>
            <w:t>cento e dez mil reais</w:t>
          </w:r>
        </w:sdtContent>
      </w:sdt>
      <w:r w:rsidRPr="00280327">
        <w:rPr>
          <w:b/>
          <w:color w:val="auto"/>
          <w:szCs w:val="22"/>
        </w:rPr>
        <w:t>)</w:t>
      </w:r>
      <w:r w:rsidR="00EC7230">
        <w:rPr>
          <w:b/>
          <w:color w:val="auto"/>
          <w:szCs w:val="22"/>
        </w:rPr>
        <w:t xml:space="preserve"> </w:t>
      </w:r>
      <w:r w:rsidR="00EC7230">
        <w:rPr>
          <w:color w:val="auto"/>
          <w:szCs w:val="22"/>
        </w:rPr>
        <w:t xml:space="preserve">pelo item 02: </w:t>
      </w:r>
    </w:p>
    <w:p w:rsidR="00156182" w:rsidRDefault="00156182" w:rsidP="00DB7A0B">
      <w:pPr>
        <w:pStyle w:val="Corpodetexto"/>
        <w:spacing w:line="200" w:lineRule="atLeast"/>
        <w:rPr>
          <w:color w:val="auto"/>
          <w:szCs w:val="22"/>
        </w:rPr>
      </w:pPr>
    </w:p>
    <w:p w:rsidR="00156182" w:rsidRPr="00156182" w:rsidRDefault="00156182" w:rsidP="00156182">
      <w:pPr>
        <w:pStyle w:val="Cabealho"/>
        <w:spacing w:after="240"/>
        <w:jc w:val="both"/>
        <w:rPr>
          <w:bCs/>
          <w:szCs w:val="22"/>
        </w:rPr>
      </w:pPr>
      <w:r>
        <w:rPr>
          <w:b/>
          <w:color w:val="auto"/>
          <w:szCs w:val="22"/>
        </w:rPr>
        <w:t>Parágrafo Único:</w:t>
      </w:r>
      <w:r>
        <w:rPr>
          <w:color w:val="auto"/>
          <w:szCs w:val="22"/>
        </w:rPr>
        <w:t xml:space="preserve"> </w:t>
      </w:r>
      <w:r>
        <w:rPr>
          <w:bCs/>
          <w:szCs w:val="22"/>
        </w:rPr>
        <w:t xml:space="preserve">O valor descrito no caput da cláusula segunda constitui mera estimativa, não se obrigando o Município de Bom Jardim a utilizá-lo integralmente. </w:t>
      </w:r>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6F245A" w:rsidRPr="006F245A" w:rsidRDefault="006F245A" w:rsidP="006F245A">
      <w:pPr>
        <w:pStyle w:val="Corpodetexto"/>
        <w:spacing w:line="200" w:lineRule="atLeast"/>
        <w:rPr>
          <w:bCs/>
          <w:color w:val="auto"/>
          <w:szCs w:val="22"/>
        </w:rPr>
      </w:pPr>
      <w:r w:rsidRPr="006F245A">
        <w:rPr>
          <w:bCs/>
          <w:color w:val="auto"/>
          <w:szCs w:val="22"/>
        </w:rPr>
        <w:t>Os objetos serão recebidos pelo rito simples.</w:t>
      </w:r>
    </w:p>
    <w:p w:rsidR="006F245A" w:rsidRPr="006F245A" w:rsidRDefault="006F245A" w:rsidP="006F245A">
      <w:pPr>
        <w:pStyle w:val="Corpodetexto"/>
        <w:spacing w:line="200" w:lineRule="atLeast"/>
        <w:rPr>
          <w:bCs/>
          <w:color w:val="auto"/>
          <w:szCs w:val="22"/>
        </w:rPr>
      </w:pPr>
      <w:r>
        <w:rPr>
          <w:b/>
          <w:bCs/>
          <w:color w:val="auto"/>
          <w:szCs w:val="22"/>
        </w:rPr>
        <w:t>Parágrafo Primeiro -</w:t>
      </w:r>
      <w:r w:rsidRPr="006F245A">
        <w:rPr>
          <w:bCs/>
          <w:color w:val="auto"/>
          <w:szCs w:val="22"/>
        </w:rPr>
        <w:t xml:space="preserve"> Os fiscais do contrato têm o prazo de até 05 (cinco) dias corridos para concluir o recebimento definitivo, reputando-se o recebimento tácito definitivo decorrido este prazo.</w:t>
      </w:r>
    </w:p>
    <w:p w:rsidR="006F245A" w:rsidRPr="006F245A" w:rsidRDefault="006F245A" w:rsidP="006F245A">
      <w:pPr>
        <w:pStyle w:val="Corpodetexto"/>
        <w:spacing w:line="200" w:lineRule="atLeast"/>
        <w:rPr>
          <w:bCs/>
          <w:color w:val="auto"/>
          <w:szCs w:val="22"/>
        </w:rPr>
      </w:pPr>
      <w:r>
        <w:rPr>
          <w:b/>
          <w:bCs/>
          <w:color w:val="auto"/>
          <w:szCs w:val="22"/>
        </w:rPr>
        <w:lastRenderedPageBreak/>
        <w:t>Parágrafo Segundo</w:t>
      </w:r>
      <w:r w:rsidRPr="006F245A">
        <w:rPr>
          <w:bCs/>
          <w:color w:val="auto"/>
          <w:szCs w:val="22"/>
        </w:rPr>
        <w:t xml:space="preserve"> – Os fiscais do contrato poderão, por meio de decisão fundamentada, pror</w:t>
      </w:r>
      <w:r w:rsidR="000A107A">
        <w:rPr>
          <w:bCs/>
          <w:color w:val="auto"/>
          <w:szCs w:val="22"/>
        </w:rPr>
        <w:t>rogar uma única vez e por até 10 (dez</w:t>
      </w:r>
      <w:r w:rsidRPr="006F245A">
        <w:rPr>
          <w:bCs/>
          <w:color w:val="auto"/>
          <w:szCs w:val="22"/>
        </w:rPr>
        <w:t>) dias corridos o prazo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Terceiro</w:t>
      </w:r>
      <w:r w:rsidRPr="006F245A">
        <w:rPr>
          <w:bCs/>
          <w:color w:val="auto"/>
          <w:szCs w:val="22"/>
        </w:rPr>
        <w:t xml:space="preserve"> – O objeto recebido provisoriamente poderá ser rejeitado, no todo ou em parte, quando não atender as especificações exigidas no instrumento convocatório e seus anexos.</w:t>
      </w:r>
    </w:p>
    <w:p w:rsidR="006F245A" w:rsidRPr="006F245A" w:rsidRDefault="006F245A" w:rsidP="006F245A">
      <w:pPr>
        <w:pStyle w:val="Corpodetexto"/>
        <w:spacing w:line="200" w:lineRule="atLeast"/>
        <w:rPr>
          <w:bCs/>
          <w:color w:val="auto"/>
          <w:szCs w:val="22"/>
        </w:rPr>
      </w:pPr>
      <w:r>
        <w:rPr>
          <w:b/>
          <w:bCs/>
          <w:color w:val="auto"/>
          <w:szCs w:val="22"/>
        </w:rPr>
        <w:t>Parágrafo Quarto</w:t>
      </w:r>
      <w:r w:rsidRPr="006F245A">
        <w:rPr>
          <w:bCs/>
          <w:color w:val="auto"/>
          <w:szCs w:val="22"/>
        </w:rPr>
        <w:t xml:space="preserve"> – 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6F245A" w:rsidRPr="006F245A" w:rsidRDefault="006F245A" w:rsidP="006F245A">
      <w:pPr>
        <w:pStyle w:val="Corpodetexto"/>
        <w:spacing w:line="200" w:lineRule="atLeast"/>
        <w:rPr>
          <w:bCs/>
          <w:color w:val="auto"/>
          <w:szCs w:val="22"/>
        </w:rPr>
      </w:pPr>
      <w:r>
        <w:rPr>
          <w:b/>
          <w:bCs/>
          <w:color w:val="auto"/>
          <w:szCs w:val="22"/>
        </w:rPr>
        <w:t>Parágrafo Quinto</w:t>
      </w:r>
      <w:r w:rsidRPr="006F245A">
        <w:rPr>
          <w:bCs/>
          <w:color w:val="auto"/>
          <w:szCs w:val="22"/>
        </w:rPr>
        <w:t xml:space="preserve"> – Os fiscais do contrato juntarão o registro próprio, nota fiscal ou fatura atestada por dois servidores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Sexto</w:t>
      </w:r>
      <w:r w:rsidRPr="006F245A">
        <w:rPr>
          <w:bCs/>
          <w:color w:val="auto"/>
          <w:szCs w:val="22"/>
        </w:rPr>
        <w:t xml:space="preserve"> – Na hipótese de decorrido o prazo para o recebimento definitivo, a CONTRATADA poderá juntar cópia do termo de recibo no processo de pagamento para fazer prova de seu adimplemento.</w:t>
      </w:r>
    </w:p>
    <w:p w:rsidR="00EF767F" w:rsidRDefault="006F245A" w:rsidP="006F245A">
      <w:pPr>
        <w:pStyle w:val="Corpodetexto"/>
        <w:spacing w:line="200" w:lineRule="atLeast"/>
        <w:rPr>
          <w:bCs/>
          <w:color w:val="auto"/>
          <w:szCs w:val="22"/>
        </w:rPr>
      </w:pPr>
      <w:r>
        <w:rPr>
          <w:b/>
          <w:bCs/>
          <w:color w:val="auto"/>
          <w:szCs w:val="22"/>
        </w:rPr>
        <w:t>Parágrafo Sétimo</w:t>
      </w:r>
      <w:r w:rsidRPr="006F245A">
        <w:rPr>
          <w:bCs/>
          <w:color w:val="auto"/>
          <w:szCs w:val="22"/>
        </w:rPr>
        <w:t xml:space="preserve"> – O recebimento provisório ou definitivo não exclui a responsabilidade civil nem ético-profissional pela perfeita execução do contrato, dentro dos limites estabelecidos pela lei ou pelo instrumento convocatório.</w:t>
      </w:r>
    </w:p>
    <w:p w:rsidR="006F245A" w:rsidRDefault="006F245A" w:rsidP="006F245A">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280F99">
        <w:rPr>
          <w:b/>
          <w:bCs/>
          <w:color w:val="auto"/>
          <w:szCs w:val="22"/>
        </w:rPr>
        <w:t>QUARTA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4E40CF" w:rsidRPr="004E40CF" w:rsidRDefault="004E40CF" w:rsidP="004E40CF">
      <w:pPr>
        <w:pStyle w:val="Corpodetexto"/>
        <w:spacing w:line="200" w:lineRule="atLeast"/>
        <w:rPr>
          <w:bCs/>
          <w:color w:val="auto"/>
          <w:szCs w:val="22"/>
        </w:rPr>
      </w:pPr>
      <w:r w:rsidRPr="004E40CF">
        <w:rPr>
          <w:bCs/>
          <w:color w:val="auto"/>
          <w:szCs w:val="22"/>
        </w:rPr>
        <w:t xml:space="preserve">O CONTRATANTE emitirá por escrito ordem de execução, com a quantidade e identificação dos objetos que serão fornecidos, o prazo máximo de execução, a identificação do gestor responsável pela emissão da ordem, a identificação da pessoa jurídica a que se destina a </w:t>
      </w:r>
      <w:r w:rsidR="000A107A">
        <w:rPr>
          <w:bCs/>
          <w:color w:val="auto"/>
          <w:szCs w:val="22"/>
        </w:rPr>
        <w:t>ordem e a assinatura das partes</w:t>
      </w:r>
      <w:r w:rsidRPr="004E40CF">
        <w:rPr>
          <w:bCs/>
          <w:color w:val="auto"/>
          <w:szCs w:val="22"/>
        </w:rPr>
        <w:t>.</w:t>
      </w:r>
    </w:p>
    <w:p w:rsidR="004E40CF" w:rsidRPr="004E40CF" w:rsidRDefault="004E40CF" w:rsidP="004E40CF">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4E40CF">
        <w:rPr>
          <w:bCs/>
          <w:color w:val="auto"/>
          <w:szCs w:val="22"/>
        </w:rPr>
        <w:t xml:space="preserve"> </w:t>
      </w:r>
      <w:proofErr w:type="gramEnd"/>
      <w:r w:rsidRPr="004E40CF">
        <w:rPr>
          <w:bCs/>
          <w:color w:val="auto"/>
          <w:szCs w:val="22"/>
        </w:rPr>
        <w:t>– A assinatura das partes poderá ser substituída por outro meio idôneo de prova que demonstre o efetivo recebimento da ordem de execução.</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Segundo</w:t>
      </w:r>
      <w:r w:rsidRPr="004E40CF">
        <w:rPr>
          <w:bCs/>
          <w:color w:val="auto"/>
          <w:szCs w:val="22"/>
        </w:rPr>
        <w:t>– A ordem de execução será preferencialmente enviada por meio eletrônico em endereço informado pela CONTRATADA na assinatura da Ata de Registro de Preços.</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Terceiro</w:t>
      </w:r>
      <w:r w:rsidRPr="004E40CF">
        <w:rPr>
          <w:bCs/>
          <w:color w:val="auto"/>
          <w:szCs w:val="22"/>
        </w:rPr>
        <w:t>–</w:t>
      </w:r>
      <w:r w:rsidR="00FD0B95">
        <w:rPr>
          <w:bCs/>
          <w:color w:val="auto"/>
          <w:szCs w:val="22"/>
        </w:rPr>
        <w:t xml:space="preserve"> A CONTRATADA terá o prazo de 10 (dez)</w:t>
      </w:r>
      <w:r w:rsidRPr="004E40CF">
        <w:rPr>
          <w:bCs/>
          <w:color w:val="auto"/>
          <w:szCs w:val="22"/>
        </w:rPr>
        <w:t xml:space="preserve"> dias úteis, contados da data de recebimento da ordem de execução, para concluir o fornecimento dos objetos requisitados.</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Quarto</w:t>
      </w:r>
      <w:r w:rsidR="004E40CF" w:rsidRPr="004E40CF">
        <w:rPr>
          <w:bCs/>
          <w:color w:val="auto"/>
          <w:szCs w:val="22"/>
        </w:rPr>
        <w:t>– A CONTRATADA terá o prazo de 02 (dois) dias úteis para acusar o recebimento da ordem de execução, caso contrário, a contagem iniciará automaticamente.</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 xml:space="preserve">Quinto </w:t>
      </w:r>
      <w:r w:rsidR="004E40CF" w:rsidRPr="004E40CF">
        <w:rPr>
          <w:bCs/>
          <w:color w:val="auto"/>
          <w:szCs w:val="22"/>
        </w:rPr>
        <w:t xml:space="preserve">– A CONTRATADA fornecerá os objetos </w:t>
      </w:r>
      <w:r w:rsidR="00FD0B95">
        <w:rPr>
          <w:bCs/>
          <w:color w:val="auto"/>
          <w:szCs w:val="22"/>
        </w:rPr>
        <w:t>no SETOR REQUISITANTE</w:t>
      </w:r>
      <w:r w:rsidR="004E40CF" w:rsidRPr="004E40CF">
        <w:rPr>
          <w:bCs/>
          <w:color w:val="auto"/>
          <w:szCs w:val="22"/>
        </w:rPr>
        <w:t xml:space="preserve">, respeitando seus respectivos horários de funcionamento elencados no </w:t>
      </w:r>
      <w:r w:rsidR="00FD0B95">
        <w:rPr>
          <w:bCs/>
          <w:color w:val="auto"/>
          <w:szCs w:val="22"/>
        </w:rPr>
        <w:t>item 7.4</w:t>
      </w:r>
      <w:r w:rsidR="004E40CF" w:rsidRPr="004E40CF">
        <w:rPr>
          <w:bCs/>
          <w:color w:val="auto"/>
          <w:szCs w:val="22"/>
        </w:rPr>
        <w:t xml:space="preserve"> do termo de referência, nos endereços também elencados no referido </w:t>
      </w:r>
      <w:r w:rsidR="00FD0B95">
        <w:rPr>
          <w:bCs/>
          <w:color w:val="auto"/>
          <w:szCs w:val="22"/>
        </w:rPr>
        <w:t>item</w:t>
      </w:r>
      <w:r w:rsidR="004E40CF" w:rsidRPr="004E40CF">
        <w:rPr>
          <w:bCs/>
          <w:color w:val="auto"/>
          <w:szCs w:val="22"/>
        </w:rPr>
        <w:t>. Os objetos serão recebidos pela fiscalização</w:t>
      </w:r>
      <w:r w:rsidR="002C41F7">
        <w:rPr>
          <w:bCs/>
          <w:color w:val="auto"/>
          <w:szCs w:val="22"/>
        </w:rPr>
        <w:t xml:space="preserve"> ou pessoa do CONTRATANTE autorizada para tal</w:t>
      </w:r>
      <w:r w:rsidR="004E40CF" w:rsidRPr="004E40CF">
        <w:rPr>
          <w:bCs/>
          <w:color w:val="auto"/>
          <w:szCs w:val="22"/>
        </w:rPr>
        <w:t>.</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Sexto</w:t>
      </w:r>
      <w:r w:rsidR="004E40CF" w:rsidRPr="004E40CF">
        <w:rPr>
          <w:bCs/>
          <w:color w:val="auto"/>
          <w:szCs w:val="22"/>
        </w:rPr>
        <w:t xml:space="preserve">– O prazo para conclusão do fornecimento dos objetos requisitados poderá ser prorrogado, mantidas as demais condições decorrentes desta licitação e assegurada </w:t>
      </w:r>
      <w:proofErr w:type="gramStart"/>
      <w:r w:rsidR="004E40CF" w:rsidRPr="004E40CF">
        <w:rPr>
          <w:bCs/>
          <w:color w:val="auto"/>
          <w:szCs w:val="22"/>
        </w:rPr>
        <w:t>a</w:t>
      </w:r>
      <w:proofErr w:type="gramEnd"/>
      <w:r w:rsidR="004E40CF" w:rsidRPr="004E40CF">
        <w:rPr>
          <w:bCs/>
          <w:color w:val="auto"/>
          <w:szCs w:val="22"/>
        </w:rPr>
        <w:t xml:space="preserve"> manutenção do seu equilíbrio econômico-financeiro, desde que ocorra algum dos motivos elencados no §1º do art. 57 da Lei Federal nº 8.666/93.</w:t>
      </w:r>
    </w:p>
    <w:p w:rsidR="004E40CF" w:rsidRDefault="00DD5A4E" w:rsidP="004E40CF">
      <w:pPr>
        <w:pStyle w:val="Corpodetexto"/>
        <w:spacing w:line="200" w:lineRule="atLeast"/>
        <w:rPr>
          <w:bCs/>
          <w:color w:val="auto"/>
          <w:szCs w:val="22"/>
        </w:rPr>
      </w:pPr>
      <w:r>
        <w:rPr>
          <w:b/>
          <w:bCs/>
          <w:color w:val="auto"/>
          <w:szCs w:val="22"/>
        </w:rPr>
        <w:t>Parágrafo Sétimo</w:t>
      </w:r>
      <w:r w:rsidR="004E40CF" w:rsidRPr="004E40CF">
        <w:rPr>
          <w:bCs/>
          <w:color w:val="auto"/>
          <w:szCs w:val="22"/>
        </w:rPr>
        <w:t xml:space="preserve"> – Da forma de </w:t>
      </w:r>
      <w:r w:rsidR="00310E81">
        <w:rPr>
          <w:bCs/>
          <w:color w:val="auto"/>
          <w:szCs w:val="22"/>
        </w:rPr>
        <w:t>execução:</w:t>
      </w:r>
    </w:p>
    <w:p w:rsidR="00310E81" w:rsidRPr="004E40CF" w:rsidRDefault="00310E81" w:rsidP="004E40CF">
      <w:pPr>
        <w:pStyle w:val="Corpodetexto"/>
        <w:spacing w:line="200" w:lineRule="atLeast"/>
        <w:rPr>
          <w:bCs/>
          <w:color w:val="auto"/>
          <w:szCs w:val="22"/>
        </w:rPr>
      </w:pPr>
      <w:r>
        <w:rPr>
          <w:bCs/>
          <w:color w:val="auto"/>
          <w:szCs w:val="22"/>
        </w:rPr>
        <w:t>I – DIRETA, com fornecimento parcelado.</w:t>
      </w:r>
    </w:p>
    <w:p w:rsidR="004E40CF" w:rsidRDefault="004E40CF" w:rsidP="00DB7A0B">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sidR="00280F99">
        <w:rPr>
          <w:b/>
          <w:bCs/>
          <w:color w:val="auto"/>
          <w:szCs w:val="22"/>
        </w:rPr>
        <w:t xml:space="preserve"> QUINTA</w:t>
      </w:r>
      <w:r>
        <w:rPr>
          <w:b/>
          <w:bCs/>
          <w:color w:val="auto"/>
          <w:szCs w:val="22"/>
        </w:rPr>
        <w:t xml:space="preserve">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6F245A" w:rsidRPr="006F245A">
        <w:rPr>
          <w:color w:val="auto"/>
          <w:szCs w:val="22"/>
        </w:rPr>
        <w:t>O prazo de 05 (cinco) dias úteis, contados da data do recebimento definitivo do objeto, para realizar o pagamento, nos casos de itens recebidos cujo valor não ultrapasse R$17.600,00 (dezessete mil e seiscentos reais), na forma do art. 5º, §3º da L8666/93</w:t>
      </w:r>
      <w:r w:rsidR="006F245A">
        <w:rPr>
          <w:color w:val="auto"/>
          <w:szCs w:val="22"/>
        </w:rPr>
        <w:t>.</w:t>
      </w:r>
    </w:p>
    <w:p w:rsidR="00517250" w:rsidRPr="00280327" w:rsidRDefault="00517250" w:rsidP="00517250">
      <w:pPr>
        <w:spacing w:line="200" w:lineRule="atLeast"/>
        <w:jc w:val="both"/>
        <w:rPr>
          <w:color w:val="auto"/>
          <w:szCs w:val="22"/>
        </w:rPr>
      </w:pPr>
      <w:r w:rsidRPr="00280327">
        <w:rPr>
          <w:color w:val="auto"/>
          <w:szCs w:val="22"/>
        </w:rPr>
        <w:t xml:space="preserve">II - </w:t>
      </w:r>
      <w:r w:rsidR="006F245A" w:rsidRPr="006F245A">
        <w:rPr>
          <w:color w:val="auto"/>
          <w:szCs w:val="22"/>
        </w:rPr>
        <w:t>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lastRenderedPageBreak/>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w:t>
      </w:r>
      <w:r w:rsidR="00310E81">
        <w:rPr>
          <w:color w:val="auto"/>
          <w:szCs w:val="22"/>
        </w:rPr>
        <w:t>ta</w:t>
      </w:r>
      <w:r w:rsidR="00530CEC" w:rsidRPr="00530CEC">
        <w:rPr>
          <w:color w:val="auto"/>
          <w:szCs w:val="22"/>
        </w:rPr>
        <w:t>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530CEC" w:rsidRPr="00530CEC">
        <w:rPr>
          <w:color w:val="auto"/>
          <w:szCs w:val="22"/>
        </w:rPr>
        <w:t>O pagamento será feito em depósito em conta corrente informada pela CONTRATADA, em parcela correspondente a ordem de execução,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530CEC" w:rsidRPr="00530CE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530CEC" w:rsidRPr="00530CEC">
        <w:rPr>
          <w:color w:val="auto"/>
          <w:szCs w:val="22"/>
        </w:rPr>
        <w:t>O índice de compensação, para fins deste tópico, é de 0,00016438.</w:t>
      </w:r>
    </w:p>
    <w:p w:rsidR="00530CEC" w:rsidRPr="00280327" w:rsidRDefault="00530CEC" w:rsidP="00AF07CC">
      <w:pPr>
        <w:jc w:val="both"/>
        <w:rPr>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280F99">
        <w:rPr>
          <w:b/>
          <w:bCs/>
          <w:color w:val="auto"/>
          <w:szCs w:val="22"/>
        </w:rPr>
        <w:t>SEXTA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r w:rsidR="00E16C25">
        <w:rPr>
          <w:color w:val="auto"/>
          <w:szCs w:val="22"/>
        </w:rPr>
        <w:t>0604.2678200492.054</w:t>
      </w:r>
      <w:r w:rsidRPr="00280327">
        <w:rPr>
          <w:color w:val="auto"/>
          <w:szCs w:val="22"/>
        </w:rPr>
        <w:t xml:space="preserve">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530CEC" w:rsidRPr="00530CEC">
            <w:rPr>
              <w:color w:val="auto"/>
              <w:szCs w:val="22"/>
            </w:rPr>
            <w:t>3390.30.00</w:t>
          </w:r>
        </w:sdtContent>
      </w:sdt>
      <w:r w:rsidRPr="00280327">
        <w:rPr>
          <w:color w:val="auto"/>
          <w:szCs w:val="22"/>
        </w:rPr>
        <w:t>, Conta</w:t>
      </w:r>
      <w:r w:rsidR="00E16C25">
        <w:rPr>
          <w:color w:val="auto"/>
          <w:szCs w:val="22"/>
        </w:rPr>
        <w:t>s</w:t>
      </w:r>
      <w:r w:rsidRPr="00280327">
        <w:rPr>
          <w:color w:val="auto"/>
          <w:szCs w:val="22"/>
        </w:rPr>
        <w:t xml:space="preserve"> </w:t>
      </w:r>
      <w:proofErr w:type="spellStart"/>
      <w:r w:rsidR="00FA0A6D" w:rsidRPr="00280327">
        <w:rPr>
          <w:color w:val="auto"/>
          <w:szCs w:val="22"/>
        </w:rPr>
        <w:t>n</w:t>
      </w:r>
      <w:r w:rsidR="00E16C25">
        <w:rPr>
          <w:color w:val="auto"/>
          <w:szCs w:val="22"/>
        </w:rPr>
        <w:t>s</w:t>
      </w:r>
      <w:r w:rsidR="00FA0A6D" w:rsidRPr="00280327">
        <w:rPr>
          <w:color w:val="auto"/>
          <w:szCs w:val="22"/>
        </w:rPr>
        <w:t>º</w:t>
      </w:r>
      <w:proofErr w:type="spellEnd"/>
      <w:r w:rsidR="00FA0A6D" w:rsidRPr="00280327">
        <w:rPr>
          <w:color w:val="auto"/>
          <w:szCs w:val="22"/>
        </w:rPr>
        <w:t xml:space="preserve"> </w:t>
      </w:r>
      <w:sdt>
        <w:sdtPr>
          <w:rPr>
            <w:color w:val="auto"/>
            <w:szCs w:val="22"/>
          </w:rPr>
          <w:id w:val="197748014"/>
          <w:placeholder>
            <w:docPart w:val="8A4E6704ABF34F81A0BBD4DD012E187C"/>
          </w:placeholder>
        </w:sdtPr>
        <w:sdtEndPr/>
        <w:sdtContent>
          <w:r w:rsidR="00E16C25">
            <w:rPr>
              <w:color w:val="auto"/>
              <w:szCs w:val="22"/>
            </w:rPr>
            <w:t>321</w:t>
          </w:r>
        </w:sdtContent>
      </w:sdt>
      <w:r w:rsidR="00E16C25">
        <w:rPr>
          <w:color w:val="auto"/>
          <w:szCs w:val="22"/>
        </w:rPr>
        <w:t>, 322 e 323.</w:t>
      </w:r>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280F99">
        <w:rPr>
          <w:b/>
          <w:bCs/>
          <w:color w:val="auto"/>
          <w:szCs w:val="22"/>
        </w:rPr>
        <w:t>SÉTIMA</w:t>
      </w:r>
      <w:r w:rsidRPr="00280327">
        <w:rPr>
          <w:b/>
          <w:bCs/>
          <w:color w:val="auto"/>
          <w:szCs w:val="22"/>
        </w:rPr>
        <w:t xml:space="preserve"> – </w:t>
      </w:r>
      <w:r w:rsidR="00530CEC" w:rsidRPr="00530CEC">
        <w:rPr>
          <w:b/>
          <w:bCs/>
          <w:color w:val="auto"/>
          <w:szCs w:val="22"/>
        </w:rPr>
        <w:t xml:space="preserve">CRITÉRIO </w:t>
      </w:r>
      <w:r w:rsidR="00280F99">
        <w:rPr>
          <w:b/>
          <w:bCs/>
          <w:color w:val="auto"/>
          <w:szCs w:val="22"/>
        </w:rPr>
        <w:t>DE</w:t>
      </w:r>
      <w:r w:rsidR="00530CEC">
        <w:rPr>
          <w:b/>
          <w:bCs/>
          <w:color w:val="auto"/>
          <w:szCs w:val="22"/>
        </w:rPr>
        <w:t xml:space="preserve"> </w:t>
      </w:r>
      <w:r w:rsidR="00530CEC" w:rsidRPr="00530CEC">
        <w:rPr>
          <w:b/>
          <w:bCs/>
          <w:color w:val="auto"/>
          <w:szCs w:val="22"/>
        </w:rPr>
        <w:t>REVISÃO DA ATA DE REGISTRO DE PREÇOS</w:t>
      </w:r>
      <w:r w:rsidRPr="00280327">
        <w:rPr>
          <w:b/>
          <w:bCs/>
          <w:color w:val="auto"/>
          <w:szCs w:val="22"/>
        </w:rPr>
        <w:t xml:space="preserve"> (ART. </w:t>
      </w:r>
      <w:r w:rsidR="00530CEC">
        <w:rPr>
          <w:b/>
          <w:bCs/>
          <w:color w:val="auto"/>
          <w:szCs w:val="22"/>
        </w:rPr>
        <w:t>6</w:t>
      </w:r>
      <w:r w:rsidRPr="00280327">
        <w:rPr>
          <w:b/>
          <w:bCs/>
          <w:color w:val="auto"/>
          <w:szCs w:val="22"/>
        </w:rPr>
        <w:t>5, II</w:t>
      </w:r>
      <w:r w:rsidR="00530CEC">
        <w:rPr>
          <w:b/>
          <w:bCs/>
          <w:color w:val="auto"/>
          <w:szCs w:val="22"/>
        </w:rPr>
        <w:t>, “d”</w:t>
      </w:r>
      <w:proofErr w:type="gramStart"/>
      <w:r w:rsidRPr="00280327">
        <w:rPr>
          <w:b/>
          <w:bCs/>
          <w:color w:val="auto"/>
          <w:szCs w:val="22"/>
        </w:rPr>
        <w:t>)</w:t>
      </w:r>
      <w:proofErr w:type="gramEnd"/>
    </w:p>
    <w:p w:rsidR="00FF0F74" w:rsidRDefault="00530CEC" w:rsidP="00DB7A0B">
      <w:pPr>
        <w:pStyle w:val="Corpodetexto"/>
        <w:spacing w:line="200" w:lineRule="atLeast"/>
        <w:rPr>
          <w:color w:val="auto"/>
          <w:szCs w:val="22"/>
        </w:rPr>
      </w:pPr>
      <w:r w:rsidRPr="00530CEC">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530CEC" w:rsidRPr="00280327" w:rsidRDefault="00530CEC"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530CEC" w:rsidRPr="00530CEC">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530CEC" w:rsidRPr="00280327" w:rsidRDefault="00530CEC"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530CEC" w:rsidRPr="00530CEC">
        <w:rPr>
          <w:color w:val="auto"/>
          <w:szCs w:val="22"/>
        </w:rPr>
        <w:t>Os fornecedores que não aceitarem reduzir seus preços aos valores praticados pelo mercado serão liberados do compromisso assumido, sem aplicação de penalidade.</w:t>
      </w:r>
    </w:p>
    <w:p w:rsidR="0048565D" w:rsidRPr="00280327" w:rsidRDefault="0048565D"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530CEC" w:rsidRPr="00530CEC">
        <w:rPr>
          <w:color w:val="auto"/>
          <w:szCs w:val="22"/>
        </w:rPr>
        <w:t>A ordem de classificação dos fornecedores que aceitarem reduzir seus preços aos valores de mercado observará a classificação original.</w:t>
      </w:r>
    </w:p>
    <w:p w:rsidR="00530CEC" w:rsidRPr="00280327" w:rsidRDefault="00530CEC"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Os licitantes remanescentes serão convocados para fornecer o produto pelo preço registrado, observada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897BA8" w:rsidRPr="003474D3" w:rsidRDefault="00530CEC" w:rsidP="00DB7A0B">
      <w:pPr>
        <w:widowControl w:val="0"/>
        <w:spacing w:line="200" w:lineRule="atLeast"/>
        <w:jc w:val="both"/>
        <w:textAlignment w:val="baseline"/>
        <w:rPr>
          <w:b/>
          <w:color w:val="FF0000"/>
          <w:szCs w:val="22"/>
        </w:rPr>
      </w:pPr>
      <w:r w:rsidRPr="00530CEC">
        <w:rPr>
          <w:color w:val="auto"/>
          <w:szCs w:val="22"/>
        </w:rPr>
        <w:t xml:space="preserve">O órgão gerenciador da Ata de Registro de Preços será a Secretaria Municipal de </w:t>
      </w:r>
      <w:r w:rsidR="003474D3">
        <w:rPr>
          <w:color w:val="auto"/>
          <w:szCs w:val="22"/>
        </w:rPr>
        <w:t>Obras e Infraestrutura</w:t>
      </w:r>
      <w:r w:rsidRPr="00530CEC">
        <w:rPr>
          <w:color w:val="auto"/>
          <w:szCs w:val="22"/>
        </w:rPr>
        <w:t xml:space="preserve">. O gestor da referida ata será o Sr. </w:t>
      </w:r>
      <w:r w:rsidR="003474D3">
        <w:rPr>
          <w:color w:val="auto"/>
          <w:szCs w:val="22"/>
        </w:rPr>
        <w:t>José Cristóvão Raposo dos Santos</w:t>
      </w:r>
      <w:r w:rsidRPr="00530CEC">
        <w:rPr>
          <w:color w:val="auto"/>
          <w:szCs w:val="22"/>
        </w:rPr>
        <w:t xml:space="preserve">, Secretário Municipal de </w:t>
      </w:r>
      <w:r w:rsidR="003474D3">
        <w:rPr>
          <w:color w:val="auto"/>
          <w:szCs w:val="22"/>
        </w:rPr>
        <w:t>Obras e Infraestrutura</w:t>
      </w:r>
      <w:r w:rsidR="00FD520D">
        <w:rPr>
          <w:color w:val="auto"/>
          <w:szCs w:val="22"/>
        </w:rPr>
        <w:t>, matrícula 10/6919 SMOI</w:t>
      </w:r>
      <w:r w:rsidR="001A72DC">
        <w:rPr>
          <w:color w:val="auto"/>
          <w:szCs w:val="22"/>
        </w:rPr>
        <w:t>.</w:t>
      </w:r>
    </w:p>
    <w:p w:rsidR="00530CEC" w:rsidRPr="00280327" w:rsidRDefault="00530CEC" w:rsidP="00DB7A0B">
      <w:pPr>
        <w:widowControl w:val="0"/>
        <w:spacing w:line="200" w:lineRule="atLeast"/>
        <w:jc w:val="both"/>
        <w:textAlignment w:val="baseline"/>
        <w:rPr>
          <w:color w:val="auto"/>
          <w:szCs w:val="22"/>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897BA8" w:rsidRPr="00280327" w:rsidRDefault="00897BA8" w:rsidP="00897BA8">
      <w:pPr>
        <w:pStyle w:val="Contrato-Corpo"/>
        <w:rPr>
          <w:color w:val="auto"/>
        </w:rPr>
      </w:pPr>
      <w:r w:rsidRPr="00280327">
        <w:rPr>
          <w:color w:val="auto"/>
        </w:rPr>
        <w:t xml:space="preserve">I – </w:t>
      </w:r>
      <w:r w:rsidR="00530CEC" w:rsidRPr="00530CEC">
        <w:rPr>
          <w:color w:val="auto"/>
        </w:rPr>
        <w:t>Verificar, antes de emitir a ordem de execução, se há saldo orçamentário disponível para a contratação.</w:t>
      </w:r>
    </w:p>
    <w:p w:rsidR="00897BA8" w:rsidRPr="00280327" w:rsidRDefault="00897BA8" w:rsidP="00897BA8">
      <w:pPr>
        <w:pStyle w:val="Contrato-Corpo"/>
        <w:rPr>
          <w:color w:val="auto"/>
        </w:rPr>
      </w:pPr>
      <w:r w:rsidRPr="00280327">
        <w:rPr>
          <w:color w:val="auto"/>
        </w:rPr>
        <w:t>II – Emitir a ordem de execução.</w:t>
      </w:r>
    </w:p>
    <w:p w:rsidR="00897BA8" w:rsidRPr="00280327" w:rsidRDefault="00897BA8" w:rsidP="00897BA8">
      <w:pPr>
        <w:pStyle w:val="Contrato-Corpo"/>
        <w:rPr>
          <w:color w:val="auto"/>
        </w:rPr>
      </w:pPr>
      <w:r w:rsidRPr="00280327">
        <w:rPr>
          <w:color w:val="auto"/>
        </w:rPr>
        <w:t>III – Solicitar aos fiscais do contrato que iniciem os procedimentos de acompanhamento e fiscalização.</w:t>
      </w:r>
    </w:p>
    <w:p w:rsidR="00897BA8" w:rsidRPr="00280327" w:rsidRDefault="00897BA8" w:rsidP="00897BA8">
      <w:pPr>
        <w:pStyle w:val="Contrato-Corpo"/>
        <w:rPr>
          <w:color w:val="auto"/>
        </w:rPr>
      </w:pPr>
      <w:r w:rsidRPr="00280327">
        <w:rPr>
          <w:color w:val="auto"/>
        </w:rPr>
        <w:lastRenderedPageBreak/>
        <w:t>IV – Encaminhar comunicações à CONTRATADA ou fornecer meios para que a fiscalização comunique-se com a CONTRATADA.</w:t>
      </w:r>
    </w:p>
    <w:p w:rsidR="00897BA8" w:rsidRPr="00280327" w:rsidRDefault="00897BA8" w:rsidP="00897BA8">
      <w:pPr>
        <w:pStyle w:val="Contrato-Corpo"/>
        <w:rPr>
          <w:color w:val="auto"/>
        </w:rPr>
      </w:pPr>
      <w:r w:rsidRPr="00280327">
        <w:rPr>
          <w:color w:val="auto"/>
        </w:rPr>
        <w:t>V – Controlar o quantitativo solicitado, respeitando o limite máximo para sua cota estipulado na Ata de Registro de Preços.</w:t>
      </w:r>
    </w:p>
    <w:p w:rsidR="00DB7A0B" w:rsidRPr="00280327" w:rsidRDefault="00DB7A0B" w:rsidP="00DB7A0B">
      <w:pPr>
        <w:pStyle w:val="Contrato-Corpo"/>
        <w:rPr>
          <w:color w:val="auto"/>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897BA8" w:rsidRPr="00280327">
        <w:rPr>
          <w:color w:val="auto"/>
        </w:rPr>
        <w:t>Compete ao gestor do órgão gerenciador:</w:t>
      </w:r>
    </w:p>
    <w:p w:rsidR="00530CEC" w:rsidRDefault="00530CEC" w:rsidP="00530CEC">
      <w:pPr>
        <w:pStyle w:val="Contrato-Corpo"/>
        <w:rPr>
          <w:color w:val="auto"/>
        </w:rPr>
      </w:pPr>
      <w:r>
        <w:rPr>
          <w:color w:val="auto"/>
        </w:rPr>
        <w:t>I –</w:t>
      </w:r>
      <w:r w:rsidR="003474D3">
        <w:rPr>
          <w:color w:val="auto"/>
        </w:rPr>
        <w:t xml:space="preserve"> Realizar os atos dos itens 22.2.1 a 22</w:t>
      </w:r>
      <w:r w:rsidRPr="00530CEC">
        <w:rPr>
          <w:color w:val="auto"/>
        </w:rPr>
        <w:t>.2.5, em relação a sua cota.</w:t>
      </w:r>
    </w:p>
    <w:p w:rsidR="00530CEC" w:rsidRPr="00530CEC" w:rsidRDefault="00530CEC" w:rsidP="00530CEC">
      <w:pPr>
        <w:pStyle w:val="Contrato-Corpo"/>
        <w:rPr>
          <w:color w:val="auto"/>
        </w:rPr>
      </w:pPr>
      <w:r>
        <w:rPr>
          <w:color w:val="auto"/>
        </w:rPr>
        <w:t xml:space="preserve">II - </w:t>
      </w:r>
      <w:r w:rsidRPr="00530CEC">
        <w:rPr>
          <w:color w:val="auto"/>
        </w:rPr>
        <w:t>Controlar o quantitativo total dos itens solicitados, notificando os demais órgãos participantes quando alcançado o limite máximo.</w:t>
      </w:r>
    </w:p>
    <w:p w:rsidR="00530CEC" w:rsidRPr="00530CEC" w:rsidRDefault="00530CEC" w:rsidP="00530CEC">
      <w:pPr>
        <w:pStyle w:val="Contrato-Corpo"/>
        <w:rPr>
          <w:color w:val="auto"/>
        </w:rPr>
      </w:pPr>
      <w:r>
        <w:rPr>
          <w:color w:val="auto"/>
        </w:rPr>
        <w:t>III -</w:t>
      </w:r>
      <w:proofErr w:type="gramStart"/>
      <w:r>
        <w:rPr>
          <w:color w:val="auto"/>
        </w:rPr>
        <w:t xml:space="preserve"> </w:t>
      </w:r>
      <w:r w:rsidR="003474D3">
        <w:rPr>
          <w:color w:val="auto"/>
        </w:rPr>
        <w:t xml:space="preserve"> </w:t>
      </w:r>
      <w:proofErr w:type="gramEnd"/>
      <w:r w:rsidR="003474D3">
        <w:rPr>
          <w:color w:val="auto"/>
        </w:rPr>
        <w:t>Realizar, a cada 04</w:t>
      </w:r>
      <w:r w:rsidRPr="00530CEC">
        <w:rPr>
          <w:color w:val="auto"/>
        </w:rPr>
        <w:t xml:space="preserve"> meses, contados da vigência da Ata de Registro de Preços, pesquisa periódica de mercado para verificar a economicidade da Ata, abrangendo todos os seus itens.</w:t>
      </w:r>
    </w:p>
    <w:p w:rsidR="00530CEC" w:rsidRPr="00530CEC" w:rsidRDefault="00530CEC" w:rsidP="00530CEC">
      <w:pPr>
        <w:pStyle w:val="Contrato-Corpo"/>
        <w:rPr>
          <w:color w:val="auto"/>
        </w:rPr>
      </w:pPr>
      <w:r>
        <w:rPr>
          <w:color w:val="auto"/>
        </w:rPr>
        <w:t>IV -</w:t>
      </w:r>
      <w:r w:rsidRPr="00530CEC">
        <w:rPr>
          <w:color w:val="auto"/>
        </w:rPr>
        <w:t xml:space="preserve"> Promover a revisão dos preços registrados, caso os preços da pesquisa de mercado apontem divergência superior a 20% (vinte por cento) dos preços registrados.</w:t>
      </w:r>
    </w:p>
    <w:p w:rsidR="00530CEC" w:rsidRDefault="00530CEC" w:rsidP="00530CEC">
      <w:pPr>
        <w:pStyle w:val="Contrato-Corpo"/>
        <w:rPr>
          <w:color w:val="auto"/>
        </w:rPr>
      </w:pPr>
      <w:r>
        <w:rPr>
          <w:color w:val="auto"/>
        </w:rPr>
        <w:t>V -</w:t>
      </w:r>
      <w:r w:rsidRPr="00530CEC">
        <w:rPr>
          <w:color w:val="auto"/>
        </w:rPr>
        <w:t xml:space="preserve"> Tomar demais medidas necessárias para a regularização de </w:t>
      </w:r>
      <w:proofErr w:type="gramStart"/>
      <w:r w:rsidRPr="00530CEC">
        <w:rPr>
          <w:color w:val="auto"/>
        </w:rPr>
        <w:t>faltas ou eventuais problemas</w:t>
      </w:r>
      <w:proofErr w:type="gramEnd"/>
      <w:r w:rsidRPr="00530CEC">
        <w:rPr>
          <w:color w:val="auto"/>
        </w:rPr>
        <w:t xml:space="preserve"> relacionados à execução do contrato.</w:t>
      </w:r>
    </w:p>
    <w:p w:rsidR="00DB7A0B" w:rsidRPr="00280327" w:rsidRDefault="00DB7A0B" w:rsidP="00530CEC">
      <w:pPr>
        <w:pStyle w:val="Contrato-Corpo"/>
        <w:rPr>
          <w:b/>
          <w:color w:val="auto"/>
        </w:rPr>
      </w:pPr>
      <w:r w:rsidRPr="00280327">
        <w:rPr>
          <w:color w:val="auto"/>
        </w:rPr>
        <w:t xml:space="preserve"> </w:t>
      </w:r>
    </w:p>
    <w:p w:rsidR="00C028D3" w:rsidRPr="00280327" w:rsidRDefault="00FC5D78" w:rsidP="00C028D3">
      <w:pPr>
        <w:pStyle w:val="Contrato-Corpo"/>
        <w:rPr>
          <w:color w:val="auto"/>
        </w:rPr>
      </w:pPr>
      <w:r w:rsidRPr="00280327">
        <w:rPr>
          <w:b/>
          <w:color w:val="auto"/>
        </w:rPr>
        <w:t>Parágrafo Terceiro</w:t>
      </w:r>
      <w:r w:rsidR="00DB7A0B" w:rsidRPr="00280327">
        <w:rPr>
          <w:color w:val="auto"/>
        </w:rPr>
        <w:t xml:space="preserve"> -</w:t>
      </w:r>
      <w:r w:rsidR="00C028D3">
        <w:rPr>
          <w:color w:val="auto"/>
        </w:rPr>
        <w:t xml:space="preserve"> </w:t>
      </w:r>
      <w:r w:rsidR="003474D3">
        <w:rPr>
          <w:color w:val="auto"/>
        </w:rPr>
        <w:t>A</w:t>
      </w:r>
      <w:r w:rsidR="00C028D3" w:rsidRPr="00C028D3">
        <w:rPr>
          <w:color w:val="auto"/>
        </w:rPr>
        <w:t xml:space="preserve"> fiscalização da contratação decorr</w:t>
      </w:r>
      <w:r w:rsidR="003474D3">
        <w:rPr>
          <w:color w:val="auto"/>
        </w:rPr>
        <w:t>ente do Termo Referência caberá</w:t>
      </w:r>
      <w:r w:rsidR="00C028D3" w:rsidRPr="00C028D3">
        <w:rPr>
          <w:color w:val="auto"/>
        </w:rPr>
        <w:t xml:space="preserve"> à Secretaria Municipal de </w:t>
      </w:r>
      <w:r w:rsidR="003474D3">
        <w:rPr>
          <w:color w:val="auto"/>
        </w:rPr>
        <w:t>Obras e Infraestrutura</w:t>
      </w:r>
      <w:r w:rsidR="00C028D3" w:rsidRPr="00C028D3">
        <w:rPr>
          <w:color w:val="auto"/>
        </w:rPr>
        <w:t xml:space="preserve">, que será exercida pela servidora </w:t>
      </w:r>
      <w:r w:rsidR="003474D3">
        <w:rPr>
          <w:color w:val="auto"/>
        </w:rPr>
        <w:t>PATRÍCIA DE OLIVEIRA ERTHAL – Assessora Administrativa SMOI -</w:t>
      </w:r>
      <w:r w:rsidR="00C028D3" w:rsidRPr="00C028D3">
        <w:rPr>
          <w:color w:val="auto"/>
        </w:rPr>
        <w:t xml:space="preserve"> matrícula </w:t>
      </w:r>
      <w:r w:rsidR="003474D3">
        <w:rPr>
          <w:color w:val="auto"/>
        </w:rPr>
        <w:t>41/6972</w:t>
      </w:r>
      <w:r w:rsidR="00C028D3" w:rsidRPr="00C028D3">
        <w:rPr>
          <w:color w:val="auto"/>
        </w:rPr>
        <w:t xml:space="preserve">; </w:t>
      </w:r>
    </w:p>
    <w:p w:rsidR="00FC5D78" w:rsidRDefault="00FC5D78" w:rsidP="00C028D3">
      <w:pPr>
        <w:pStyle w:val="Contrato-Corpo"/>
        <w:rPr>
          <w:color w:val="auto"/>
        </w:rPr>
      </w:pPr>
      <w:r w:rsidRPr="00280327">
        <w:rPr>
          <w:b/>
          <w:color w:val="auto"/>
        </w:rPr>
        <w:t xml:space="preserve">Parágrafo Quarto </w:t>
      </w:r>
      <w:r w:rsidR="003474D3">
        <w:rPr>
          <w:b/>
          <w:color w:val="auto"/>
        </w:rPr>
        <w:t>–</w:t>
      </w:r>
      <w:r w:rsidRPr="00280327">
        <w:rPr>
          <w:color w:val="auto"/>
        </w:rPr>
        <w:t xml:space="preserve"> </w:t>
      </w:r>
      <w:r w:rsidR="003474D3">
        <w:rPr>
          <w:color w:val="auto"/>
        </w:rPr>
        <w:t>O gestor e a</w:t>
      </w:r>
      <w:r w:rsidR="00615CD2">
        <w:rPr>
          <w:color w:val="auto"/>
        </w:rPr>
        <w:t xml:space="preserve"> fiscalização do contrato serão</w:t>
      </w:r>
      <w:r w:rsidR="00C028D3" w:rsidRPr="00C028D3">
        <w:rPr>
          <w:color w:val="auto"/>
        </w:rPr>
        <w:t xml:space="preserve"> de responsabilidade de servidores designados através de Portaria expedida pelo Chefe do Poder Executivo, nos moldes do que especifica o artigo 67 da Lei 8666/93.</w:t>
      </w:r>
    </w:p>
    <w:p w:rsidR="00C028D3" w:rsidRPr="00280327" w:rsidRDefault="00C028D3" w:rsidP="00C028D3">
      <w:pPr>
        <w:pStyle w:val="Contrato-Corpo"/>
        <w:rPr>
          <w:color w:val="auto"/>
        </w:rPr>
      </w:pPr>
    </w:p>
    <w:p w:rsidR="00FC5D78" w:rsidRPr="00280327" w:rsidRDefault="00FC5D78" w:rsidP="009323C5">
      <w:pPr>
        <w:pStyle w:val="Contrato-Corpo"/>
        <w:rPr>
          <w:color w:val="auto"/>
        </w:rPr>
      </w:pPr>
      <w:r w:rsidRPr="00280327">
        <w:rPr>
          <w:b/>
          <w:color w:val="auto"/>
        </w:rPr>
        <w:t>Parágrafo Quinto -</w:t>
      </w:r>
      <w:r w:rsidRPr="00280327">
        <w:rPr>
          <w:color w:val="auto"/>
        </w:rPr>
        <w:t xml:space="preserve"> </w:t>
      </w:r>
      <w:r w:rsidR="00C028D3" w:rsidRPr="00C028D3">
        <w:rPr>
          <w:color w:val="auto"/>
        </w:rPr>
        <w:t xml:space="preserve">Os fiscalizadores do contrato determinarão o que for necessário para regularização de </w:t>
      </w:r>
      <w:proofErr w:type="gramStart"/>
      <w:r w:rsidR="00C028D3" w:rsidRPr="00C028D3">
        <w:rPr>
          <w:color w:val="auto"/>
        </w:rPr>
        <w:t>faltas ou eventuais problemas</w:t>
      </w:r>
      <w:proofErr w:type="gramEnd"/>
      <w:r w:rsidR="00C028D3" w:rsidRPr="00C028D3">
        <w:rPr>
          <w:color w:val="auto"/>
        </w:rPr>
        <w:t xml:space="preserve"> relacionados à aquisição do produto, nos termos do art. 67 da Lei Federal 8.666/93 e, na sua falta ou impedimento, pelo seu substituto</w:t>
      </w:r>
      <w:r w:rsidR="009323C5" w:rsidRPr="00280327">
        <w:rPr>
          <w:color w:val="auto"/>
        </w:rPr>
        <w:t>.</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t>Parágrafo Sexto -</w:t>
      </w:r>
      <w:r w:rsidRPr="00280327">
        <w:rPr>
          <w:color w:val="auto"/>
        </w:rPr>
        <w:t xml:space="preserve"> </w:t>
      </w:r>
      <w:r w:rsidR="00C028D3" w:rsidRPr="00C028D3">
        <w:rPr>
          <w:color w:val="auto"/>
        </w:rPr>
        <w:t>Ficam reservados à fiscalização o direito e a autoridade para resolver todo e qualquer caso singular, omisso ou duvidoso não previsto no processo Administrativo.</w:t>
      </w:r>
    </w:p>
    <w:p w:rsidR="009323C5" w:rsidRPr="00280327" w:rsidRDefault="009323C5" w:rsidP="009323C5">
      <w:pPr>
        <w:pStyle w:val="Contrato-Corpo"/>
        <w:rPr>
          <w:color w:val="auto"/>
        </w:rPr>
      </w:pPr>
    </w:p>
    <w:p w:rsidR="009323C5" w:rsidRDefault="009323C5" w:rsidP="009323C5">
      <w:pPr>
        <w:pStyle w:val="Contrato-Corpo"/>
        <w:rPr>
          <w:color w:val="auto"/>
        </w:rPr>
      </w:pPr>
      <w:r w:rsidRPr="00280327">
        <w:rPr>
          <w:b/>
          <w:color w:val="auto"/>
        </w:rPr>
        <w:t>Parágrafo Sétimo -</w:t>
      </w:r>
      <w:r w:rsidRPr="00280327">
        <w:t xml:space="preserve"> </w:t>
      </w:r>
      <w:r w:rsidR="00C028D3" w:rsidRPr="00C028D3">
        <w:rPr>
          <w:color w:val="auto"/>
        </w:rPr>
        <w:t xml:space="preserve">As decisões que ultrapassarem a competência da </w:t>
      </w:r>
      <w:r w:rsidR="00615CD2">
        <w:rPr>
          <w:color w:val="auto"/>
        </w:rPr>
        <w:t>fiscalização e gestão do contrato</w:t>
      </w:r>
      <w:r w:rsidR="00C028D3" w:rsidRPr="00C028D3">
        <w:rPr>
          <w:color w:val="auto"/>
        </w:rPr>
        <w:t xml:space="preserve"> deverão ser solicitadas formalmente à autoridade administrativa superior</w:t>
      </w:r>
      <w:r w:rsidR="00615CD2">
        <w:rPr>
          <w:color w:val="auto"/>
        </w:rPr>
        <w:t>,</w:t>
      </w:r>
      <w:r w:rsidR="00C028D3" w:rsidRPr="00C028D3">
        <w:rPr>
          <w:color w:val="auto"/>
        </w:rPr>
        <w:t xml:space="preserve"> em tempo hábil para adoção de medidas convenientes.</w:t>
      </w:r>
    </w:p>
    <w:p w:rsidR="00C028D3" w:rsidRPr="00280327" w:rsidRDefault="00C028D3"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C028D3" w:rsidRPr="00C028D3" w:rsidRDefault="00C028D3" w:rsidP="00C028D3">
      <w:pPr>
        <w:spacing w:line="200" w:lineRule="atLeast"/>
        <w:jc w:val="both"/>
        <w:rPr>
          <w:color w:val="auto"/>
          <w:szCs w:val="22"/>
        </w:rPr>
      </w:pPr>
      <w:r>
        <w:rPr>
          <w:color w:val="auto"/>
          <w:szCs w:val="22"/>
        </w:rPr>
        <w:t>I</w:t>
      </w:r>
      <w:r w:rsidRPr="00C028D3">
        <w:rPr>
          <w:color w:val="auto"/>
          <w:szCs w:val="22"/>
        </w:rPr>
        <w:t xml:space="preserve"> – Dar à CONTRATADA as condições necessárias à regular execução do objeto.</w:t>
      </w:r>
    </w:p>
    <w:p w:rsidR="00C028D3" w:rsidRPr="00C028D3" w:rsidRDefault="00C028D3" w:rsidP="00C028D3">
      <w:pPr>
        <w:spacing w:line="200" w:lineRule="atLeast"/>
        <w:jc w:val="both"/>
        <w:rPr>
          <w:color w:val="auto"/>
          <w:szCs w:val="22"/>
        </w:rPr>
      </w:pPr>
      <w:r>
        <w:rPr>
          <w:color w:val="auto"/>
          <w:szCs w:val="22"/>
        </w:rPr>
        <w:t>II</w:t>
      </w:r>
      <w:r w:rsidRPr="00C028D3">
        <w:rPr>
          <w:color w:val="auto"/>
          <w:szCs w:val="22"/>
        </w:rPr>
        <w:t xml:space="preserve"> – Fornecer todas as informações necessárias para que a CONTRATADA possa cumprir suas obrigações e atender as exigências do CONTRATANTE.</w:t>
      </w:r>
    </w:p>
    <w:p w:rsidR="00C028D3" w:rsidRPr="00C028D3" w:rsidRDefault="00C028D3" w:rsidP="00C028D3">
      <w:pPr>
        <w:spacing w:line="200" w:lineRule="atLeast"/>
        <w:jc w:val="both"/>
        <w:rPr>
          <w:color w:val="auto"/>
          <w:szCs w:val="22"/>
        </w:rPr>
      </w:pPr>
      <w:r>
        <w:rPr>
          <w:color w:val="auto"/>
          <w:szCs w:val="22"/>
        </w:rPr>
        <w:t>III</w:t>
      </w:r>
      <w:r w:rsidRPr="00C028D3">
        <w:rPr>
          <w:color w:val="auto"/>
          <w:szCs w:val="22"/>
        </w:rPr>
        <w:t xml:space="preserve"> – Comunicar à CONTRATADA toda e qualquer ocorrência relacionada à execução do objeto.</w:t>
      </w:r>
    </w:p>
    <w:p w:rsidR="00C028D3" w:rsidRPr="00C028D3" w:rsidRDefault="00C028D3" w:rsidP="00C028D3">
      <w:pPr>
        <w:spacing w:line="200" w:lineRule="atLeast"/>
        <w:jc w:val="both"/>
        <w:rPr>
          <w:color w:val="auto"/>
          <w:szCs w:val="22"/>
        </w:rPr>
      </w:pPr>
      <w:r>
        <w:rPr>
          <w:color w:val="auto"/>
          <w:szCs w:val="22"/>
        </w:rPr>
        <w:t>IV</w:t>
      </w:r>
      <w:r w:rsidRPr="00C028D3">
        <w:rPr>
          <w:color w:val="auto"/>
          <w:szCs w:val="22"/>
        </w:rPr>
        <w:t xml:space="preserve"> – Acompanhar e fiscalizar a execução dos objetos, por meio dos servidores designados como fiscal do contrato, exigindo seu fiel e total cumprimento.</w:t>
      </w:r>
    </w:p>
    <w:p w:rsidR="00C028D3" w:rsidRPr="00C028D3" w:rsidRDefault="00C028D3" w:rsidP="00C028D3">
      <w:pPr>
        <w:spacing w:line="200" w:lineRule="atLeast"/>
        <w:jc w:val="both"/>
        <w:rPr>
          <w:color w:val="auto"/>
          <w:szCs w:val="22"/>
        </w:rPr>
      </w:pPr>
      <w:r>
        <w:rPr>
          <w:color w:val="auto"/>
          <w:szCs w:val="22"/>
        </w:rPr>
        <w:t>V</w:t>
      </w:r>
      <w:r w:rsidRPr="00C028D3">
        <w:rPr>
          <w:color w:val="auto"/>
          <w:szCs w:val="22"/>
        </w:rPr>
        <w:t xml:space="preserve"> – Verificar a regularidade fiscal e trabalhista da CONTRATADA antes de efetuar o pagamento.</w:t>
      </w:r>
    </w:p>
    <w:p w:rsidR="00C028D3" w:rsidRPr="00C028D3" w:rsidRDefault="00C028D3" w:rsidP="00C028D3">
      <w:pPr>
        <w:spacing w:line="200" w:lineRule="atLeast"/>
        <w:jc w:val="both"/>
        <w:rPr>
          <w:color w:val="auto"/>
          <w:szCs w:val="22"/>
        </w:rPr>
      </w:pPr>
      <w:r>
        <w:rPr>
          <w:color w:val="auto"/>
          <w:szCs w:val="22"/>
        </w:rPr>
        <w:t>VI</w:t>
      </w:r>
      <w:r w:rsidRPr="00C028D3">
        <w:rPr>
          <w:color w:val="auto"/>
          <w:szCs w:val="22"/>
        </w:rPr>
        <w:t xml:space="preserve"> – Efetuar o pagamento à CONTRATADA, na forma determinada nas condições de pagamento.</w:t>
      </w:r>
    </w:p>
    <w:p w:rsidR="00D340D3" w:rsidRDefault="00C028D3" w:rsidP="00C028D3">
      <w:pPr>
        <w:spacing w:line="200" w:lineRule="atLeast"/>
        <w:jc w:val="both"/>
        <w:rPr>
          <w:color w:val="auto"/>
          <w:szCs w:val="22"/>
        </w:rPr>
      </w:pPr>
      <w:r>
        <w:rPr>
          <w:color w:val="auto"/>
          <w:szCs w:val="22"/>
        </w:rPr>
        <w:t>VII</w:t>
      </w:r>
      <w:r w:rsidRPr="00C028D3">
        <w:rPr>
          <w:color w:val="auto"/>
          <w:szCs w:val="22"/>
        </w:rPr>
        <w:t xml:space="preserve"> – Aplicar penalidades à CONTRATADA por descumprimento contratual, após contraditório e nas hipóteses do instrumento convocatório e seus anexos.</w:t>
      </w:r>
    </w:p>
    <w:p w:rsidR="00C028D3" w:rsidRPr="00280327" w:rsidRDefault="00C028D3" w:rsidP="00C028D3">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C028D3" w:rsidRPr="00C028D3" w:rsidRDefault="00C028D3" w:rsidP="00C028D3">
      <w:pPr>
        <w:pStyle w:val="Corpodetexto"/>
        <w:spacing w:line="200" w:lineRule="atLeast"/>
        <w:rPr>
          <w:color w:val="auto"/>
          <w:szCs w:val="22"/>
        </w:rPr>
      </w:pPr>
      <w:r>
        <w:rPr>
          <w:color w:val="auto"/>
          <w:szCs w:val="22"/>
        </w:rPr>
        <w:t>I</w:t>
      </w:r>
      <w:r w:rsidRPr="00C028D3">
        <w:rPr>
          <w:color w:val="auto"/>
          <w:szCs w:val="22"/>
        </w:rPr>
        <w:t xml:space="preserve"> – Fornecer integralmente os objetos no prazo, forma e local determinados no instrumento convocatório e seus anexos.</w:t>
      </w:r>
    </w:p>
    <w:p w:rsidR="00C028D3" w:rsidRPr="00C028D3" w:rsidRDefault="00C028D3" w:rsidP="00C028D3">
      <w:pPr>
        <w:pStyle w:val="Corpodetexto"/>
        <w:spacing w:line="200" w:lineRule="atLeast"/>
        <w:rPr>
          <w:color w:val="auto"/>
          <w:szCs w:val="22"/>
        </w:rPr>
      </w:pPr>
      <w:r>
        <w:rPr>
          <w:color w:val="auto"/>
          <w:szCs w:val="22"/>
        </w:rPr>
        <w:t>II</w:t>
      </w:r>
      <w:r w:rsidRPr="00C028D3">
        <w:rPr>
          <w:color w:val="auto"/>
          <w:szCs w:val="22"/>
        </w:rPr>
        <w:t xml:space="preserve"> – Manter todas as condições de habilitação enquanto perdurar os efeitos da contratação.</w:t>
      </w:r>
    </w:p>
    <w:p w:rsidR="00C028D3" w:rsidRPr="00C028D3" w:rsidRDefault="00C028D3" w:rsidP="00C028D3">
      <w:pPr>
        <w:pStyle w:val="Corpodetexto"/>
        <w:spacing w:line="200" w:lineRule="atLeast"/>
        <w:rPr>
          <w:color w:val="auto"/>
          <w:szCs w:val="22"/>
        </w:rPr>
      </w:pPr>
      <w:r>
        <w:rPr>
          <w:color w:val="auto"/>
          <w:szCs w:val="22"/>
        </w:rPr>
        <w:t>III</w:t>
      </w:r>
      <w:r w:rsidRPr="00C028D3">
        <w:rPr>
          <w:color w:val="auto"/>
          <w:szCs w:val="22"/>
        </w:rPr>
        <w:t xml:space="preserve"> – Responder pelos danos causados por vícios ocultos ou defeitos dos objetos fornecidos, na forma da legislação vigente.</w:t>
      </w:r>
    </w:p>
    <w:p w:rsidR="00C028D3" w:rsidRPr="00C028D3" w:rsidRDefault="00C028D3" w:rsidP="00C028D3">
      <w:pPr>
        <w:pStyle w:val="Corpodetexto"/>
        <w:spacing w:line="200" w:lineRule="atLeast"/>
        <w:rPr>
          <w:color w:val="auto"/>
          <w:szCs w:val="22"/>
        </w:rPr>
      </w:pPr>
      <w:r>
        <w:rPr>
          <w:color w:val="auto"/>
          <w:szCs w:val="22"/>
        </w:rPr>
        <w:t>IV</w:t>
      </w:r>
      <w:r w:rsidRPr="00C028D3">
        <w:rPr>
          <w:color w:val="auto"/>
          <w:szCs w:val="22"/>
        </w:rPr>
        <w:t xml:space="preserve"> – </w:t>
      </w:r>
      <w:r w:rsidR="007D2B68">
        <w:rPr>
          <w:color w:val="auto"/>
          <w:szCs w:val="22"/>
        </w:rPr>
        <w:t>Trocar, sem qualquer ônus ao contratante, os objetos rejeitados em 05 (cinco) dias úteis, contados da notificação de troca, enquanto vigente a garantia legal e contratual</w:t>
      </w:r>
      <w:proofErr w:type="gramStart"/>
      <w:r w:rsidR="007D2B68">
        <w:rPr>
          <w:color w:val="auto"/>
          <w:szCs w:val="22"/>
        </w:rPr>
        <w:t>.</w:t>
      </w:r>
      <w:r w:rsidRPr="00C028D3">
        <w:rPr>
          <w:color w:val="auto"/>
          <w:szCs w:val="22"/>
        </w:rPr>
        <w:t>.</w:t>
      </w:r>
      <w:proofErr w:type="gramEnd"/>
    </w:p>
    <w:p w:rsidR="00C028D3" w:rsidRPr="00C028D3" w:rsidRDefault="00C028D3" w:rsidP="00C028D3">
      <w:pPr>
        <w:pStyle w:val="Corpodetexto"/>
        <w:spacing w:line="200" w:lineRule="atLeast"/>
        <w:rPr>
          <w:color w:val="auto"/>
          <w:szCs w:val="22"/>
        </w:rPr>
      </w:pPr>
      <w:r>
        <w:rPr>
          <w:color w:val="auto"/>
          <w:szCs w:val="22"/>
        </w:rPr>
        <w:t>V</w:t>
      </w:r>
      <w:r w:rsidRPr="00C028D3">
        <w:rPr>
          <w:color w:val="auto"/>
          <w:szCs w:val="22"/>
        </w:rPr>
        <w:t xml:space="preserve"> – Arcar com todas as despesas diretas e indiretas decorrentes do objeto, tais como tributos, encargos sociais e trabalhistas, transporte, depósito e entrega dos objetos.</w:t>
      </w:r>
    </w:p>
    <w:p w:rsidR="00C028D3" w:rsidRDefault="00C028D3" w:rsidP="00C028D3">
      <w:pPr>
        <w:pStyle w:val="Corpodetexto"/>
        <w:spacing w:line="200" w:lineRule="atLeast"/>
        <w:rPr>
          <w:color w:val="auto"/>
          <w:szCs w:val="22"/>
        </w:rPr>
      </w:pPr>
      <w:r>
        <w:rPr>
          <w:color w:val="auto"/>
          <w:szCs w:val="22"/>
        </w:rPr>
        <w:t>VI</w:t>
      </w:r>
      <w:r w:rsidRPr="00C028D3">
        <w:rPr>
          <w:color w:val="auto"/>
          <w:szCs w:val="22"/>
        </w:rPr>
        <w:t xml:space="preserve"> – Comunicar imediatamente o CONTRATANTE sobre qualquer alteração no endereço, conta bancária ou outros dados necessários para recebimento de correspondência, enquanto perdurar os efeitos da contratação.</w:t>
      </w:r>
    </w:p>
    <w:p w:rsidR="007D2B68" w:rsidRPr="00C028D3" w:rsidRDefault="007D2B68" w:rsidP="00C028D3">
      <w:pPr>
        <w:pStyle w:val="Corpodetexto"/>
        <w:spacing w:line="200" w:lineRule="atLeast"/>
        <w:rPr>
          <w:color w:val="auto"/>
          <w:szCs w:val="22"/>
        </w:rPr>
      </w:pPr>
      <w:r>
        <w:rPr>
          <w:color w:val="auto"/>
          <w:szCs w:val="22"/>
        </w:rPr>
        <w:t xml:space="preserve">VII </w:t>
      </w:r>
      <w:r w:rsidR="00E2639F">
        <w:rPr>
          <w:color w:val="auto"/>
          <w:szCs w:val="22"/>
        </w:rPr>
        <w:t>–</w:t>
      </w:r>
      <w:r>
        <w:rPr>
          <w:color w:val="auto"/>
          <w:szCs w:val="22"/>
        </w:rPr>
        <w:t xml:space="preserve"> </w:t>
      </w:r>
      <w:r w:rsidR="00E2639F">
        <w:rPr>
          <w:color w:val="auto"/>
          <w:szCs w:val="22"/>
        </w:rPr>
        <w:t>Emitir Notas Fiscais fiéis e correspondentes aos objetos entregues, acompanhadas das Certidões Negativas determinadas nas condições de pagamento.</w:t>
      </w:r>
    </w:p>
    <w:p w:rsidR="00C028D3" w:rsidRPr="00C028D3" w:rsidRDefault="00C028D3" w:rsidP="00C028D3">
      <w:pPr>
        <w:pStyle w:val="Corpodetexto"/>
        <w:spacing w:line="200" w:lineRule="atLeast"/>
        <w:rPr>
          <w:color w:val="auto"/>
          <w:szCs w:val="22"/>
        </w:rPr>
      </w:pPr>
      <w:r>
        <w:rPr>
          <w:color w:val="auto"/>
          <w:szCs w:val="22"/>
        </w:rPr>
        <w:t>VII</w:t>
      </w:r>
      <w:r w:rsidR="00E2639F">
        <w:rPr>
          <w:color w:val="auto"/>
          <w:szCs w:val="22"/>
        </w:rPr>
        <w:t>I</w:t>
      </w:r>
      <w:r w:rsidRPr="00C028D3">
        <w:rPr>
          <w:color w:val="auto"/>
          <w:szCs w:val="22"/>
        </w:rPr>
        <w:t xml:space="preserve"> – Permitir e facilitar o exercício da fiscalização do CONTRANTE, e atender às exigências que sejam realizadas, em especial sobre a apresentação de documentação de estar cumprindo a legislação em vigor e sobre a troca dos objetos rejeitados.</w:t>
      </w:r>
    </w:p>
    <w:p w:rsidR="00C028D3" w:rsidRPr="00C028D3" w:rsidRDefault="00E2639F" w:rsidP="00C028D3">
      <w:pPr>
        <w:pStyle w:val="Corpodetexto"/>
        <w:spacing w:line="200" w:lineRule="atLeast"/>
        <w:rPr>
          <w:color w:val="auto"/>
          <w:szCs w:val="22"/>
        </w:rPr>
      </w:pPr>
      <w:r>
        <w:rPr>
          <w:color w:val="auto"/>
          <w:szCs w:val="22"/>
        </w:rPr>
        <w:t>XI</w:t>
      </w:r>
      <w:r w:rsidR="00C028D3" w:rsidRPr="00C028D3">
        <w:rPr>
          <w:color w:val="auto"/>
          <w:szCs w:val="22"/>
        </w:rPr>
        <w:t xml:space="preserve"> – Receber as comunicações do CONTRATANTE e responder ou atender nos prazos específicos constantes da comunicação.</w:t>
      </w:r>
    </w:p>
    <w:p w:rsidR="00C028D3" w:rsidRPr="00C028D3" w:rsidRDefault="00C028D3" w:rsidP="00C028D3">
      <w:pPr>
        <w:pStyle w:val="Corpodetexto"/>
        <w:spacing w:line="200" w:lineRule="atLeast"/>
        <w:rPr>
          <w:color w:val="auto"/>
          <w:szCs w:val="22"/>
        </w:rPr>
      </w:pPr>
      <w:r>
        <w:rPr>
          <w:color w:val="auto"/>
          <w:szCs w:val="22"/>
        </w:rPr>
        <w:t>X</w:t>
      </w:r>
      <w:r w:rsidRPr="00C028D3">
        <w:rPr>
          <w:color w:val="auto"/>
          <w:szCs w:val="22"/>
        </w:rPr>
        <w:t xml:space="preserve"> – </w:t>
      </w:r>
      <w:r w:rsidR="00E2639F">
        <w:rPr>
          <w:color w:val="auto"/>
          <w:szCs w:val="22"/>
        </w:rPr>
        <w:t>Apresentar ao contratante, no momento do fornecimento, documentação hábil que comprove que o material fornecido é proveniente de fornecedor extrativista licenciado junto aos órgãos competentes INEA e IBAMA</w:t>
      </w:r>
      <w:r w:rsidRPr="00C028D3">
        <w:rPr>
          <w:color w:val="auto"/>
          <w:szCs w:val="22"/>
        </w:rPr>
        <w:t>.</w:t>
      </w:r>
    </w:p>
    <w:p w:rsidR="00C028D3" w:rsidRPr="00280327" w:rsidRDefault="00C028D3" w:rsidP="00C028D3">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w:t>
      </w:r>
      <w:r w:rsidR="00280F99">
        <w:rPr>
          <w:b/>
          <w:bCs/>
          <w:color w:val="auto"/>
          <w:szCs w:val="22"/>
        </w:rPr>
        <w:t>S</w:t>
      </w:r>
      <w:r w:rsidRPr="00280327">
        <w:rPr>
          <w:b/>
          <w:bCs/>
          <w:color w:val="auto"/>
          <w:szCs w:val="22"/>
        </w:rPr>
        <w:t xml:space="preserve"> CASO</w:t>
      </w:r>
      <w:r w:rsidR="00280F99">
        <w:rPr>
          <w:b/>
          <w:bCs/>
          <w:color w:val="auto"/>
          <w:szCs w:val="22"/>
        </w:rPr>
        <w:t>S</w:t>
      </w:r>
      <w:r w:rsidRPr="00280327">
        <w:rPr>
          <w:b/>
          <w:bCs/>
          <w:color w:val="auto"/>
          <w:szCs w:val="22"/>
        </w:rPr>
        <w:t xml:space="preserve">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C028D3" w:rsidRPr="00C028D3" w:rsidRDefault="00EE60F6" w:rsidP="00C028D3">
      <w:pPr>
        <w:pStyle w:val="Contrato-Corpo"/>
        <w:rPr>
          <w:color w:val="auto"/>
        </w:rPr>
      </w:pPr>
      <w:r w:rsidRPr="00280327">
        <w:rPr>
          <w:b/>
          <w:color w:val="auto"/>
        </w:rPr>
        <w:t>Parágrafo Primeiro -</w:t>
      </w:r>
      <w:r w:rsidRPr="00280327">
        <w:rPr>
          <w:color w:val="auto"/>
        </w:rPr>
        <w:t xml:space="preserve"> </w:t>
      </w:r>
      <w:r w:rsidR="00C028D3" w:rsidRPr="00C028D3">
        <w:rPr>
          <w:color w:val="auto"/>
        </w:rPr>
        <w:t>Será aplicada advertência às condutas de natureza leve que importarem em inexecução parcial, bem como a inobservância das regras estabelecidas no instrumento convocatório e seus anexos, notadamente:</w:t>
      </w:r>
    </w:p>
    <w:p w:rsidR="00C028D3" w:rsidRPr="00C028D3" w:rsidRDefault="00C028D3" w:rsidP="00C028D3">
      <w:pPr>
        <w:pStyle w:val="Contrato-Corpo"/>
        <w:rPr>
          <w:color w:val="auto"/>
        </w:rPr>
      </w:pPr>
      <w:r>
        <w:rPr>
          <w:color w:val="auto"/>
        </w:rPr>
        <w:t>I</w:t>
      </w:r>
      <w:r w:rsidRPr="00C028D3">
        <w:rPr>
          <w:color w:val="auto"/>
        </w:rPr>
        <w:t xml:space="preserve"> – Não fornecer os objetos conforme as especificidades indicadas no instrumento convocatório e seus anexos.</w:t>
      </w:r>
    </w:p>
    <w:p w:rsidR="00C028D3" w:rsidRPr="00C028D3" w:rsidRDefault="00C028D3" w:rsidP="00C028D3">
      <w:pPr>
        <w:pStyle w:val="Contrato-Corpo"/>
        <w:rPr>
          <w:color w:val="auto"/>
        </w:rPr>
      </w:pPr>
      <w:r>
        <w:rPr>
          <w:color w:val="auto"/>
        </w:rPr>
        <w:t>II</w:t>
      </w:r>
      <w:r w:rsidRPr="00C028D3">
        <w:rPr>
          <w:color w:val="auto"/>
        </w:rPr>
        <w:t xml:space="preserve"> – Não observar as cláusulas contratuais referentes às obrigações da CONTRATADA, quando não importar em conduta mais grave.</w:t>
      </w:r>
    </w:p>
    <w:p w:rsidR="00C028D3" w:rsidRPr="00C028D3" w:rsidRDefault="00C028D3" w:rsidP="00C028D3">
      <w:pPr>
        <w:pStyle w:val="Contrato-Corpo"/>
        <w:rPr>
          <w:color w:val="auto"/>
        </w:rPr>
      </w:pPr>
      <w:r>
        <w:rPr>
          <w:color w:val="auto"/>
        </w:rPr>
        <w:t>III</w:t>
      </w:r>
      <w:r w:rsidRPr="00C028D3">
        <w:rPr>
          <w:color w:val="auto"/>
        </w:rPr>
        <w:t xml:space="preserve"> – Deixar de adotar as medidas necessárias para adequar o fornecimento do objeto às especificidades indicadas no instrumento convocatório e seus anexos, no prazo de 05 (cinco) dias úteis, quando não for outro o prazo fixado pela Administração.</w:t>
      </w:r>
    </w:p>
    <w:p w:rsidR="00C028D3" w:rsidRPr="00C028D3" w:rsidRDefault="00C028D3" w:rsidP="00C028D3">
      <w:pPr>
        <w:pStyle w:val="Contrato-Corpo"/>
        <w:rPr>
          <w:color w:val="auto"/>
        </w:rPr>
      </w:pPr>
      <w:r>
        <w:rPr>
          <w:color w:val="auto"/>
        </w:rPr>
        <w:t>IV</w:t>
      </w:r>
      <w:r w:rsidRPr="00C028D3">
        <w:rPr>
          <w:color w:val="auto"/>
        </w:rPr>
        <w:t xml:space="preserve"> – Deixar de apresentar imotivadamente qualquer documento, relatório, informação, relativo à execução do objeto contratual ou ao qual está obrigado pela legislação ou pelo instrumento convocatório.</w:t>
      </w:r>
    </w:p>
    <w:p w:rsidR="007136AF" w:rsidRPr="00280327" w:rsidRDefault="00C028D3" w:rsidP="00C028D3">
      <w:pPr>
        <w:pStyle w:val="Contrato-Corpo"/>
        <w:rPr>
          <w:color w:val="auto"/>
        </w:rPr>
      </w:pPr>
      <w:r>
        <w:rPr>
          <w:color w:val="auto"/>
        </w:rPr>
        <w:lastRenderedPageBreak/>
        <w:t>V</w:t>
      </w:r>
      <w:r w:rsidRPr="00C028D3">
        <w:rPr>
          <w:color w:val="auto"/>
        </w:rPr>
        <w:t xml:space="preserve"> – Deixar de apresentar os documentos que comprovem a manutenção das condições de habilitação e qualificação exigidas na fase de licitação</w:t>
      </w:r>
      <w:proofErr w:type="gramStart"/>
      <w:r w:rsidRPr="00C028D3">
        <w:rPr>
          <w:color w:val="auto"/>
        </w:rPr>
        <w:t>.</w:t>
      </w:r>
      <w:r w:rsidR="00E67D16" w:rsidRPr="00280327">
        <w:rPr>
          <w:color w:val="auto"/>
        </w:rPr>
        <w:t>.</w:t>
      </w:r>
      <w:proofErr w:type="gramEnd"/>
    </w:p>
    <w:p w:rsidR="00E67D16" w:rsidRPr="00280327" w:rsidRDefault="00E67D16" w:rsidP="00E67D16">
      <w:pPr>
        <w:pStyle w:val="Contrato-Corpo"/>
        <w:rPr>
          <w:b/>
          <w:color w:val="auto"/>
        </w:rPr>
      </w:pPr>
    </w:p>
    <w:p w:rsidR="00C028D3" w:rsidRPr="00C028D3" w:rsidRDefault="00EE60F6" w:rsidP="00C028D3">
      <w:pPr>
        <w:pStyle w:val="Contrato-Corpo"/>
        <w:rPr>
          <w:color w:val="auto"/>
        </w:rPr>
      </w:pPr>
      <w:r w:rsidRPr="00280327">
        <w:rPr>
          <w:b/>
          <w:color w:val="auto"/>
        </w:rPr>
        <w:t>Parágrafo Segundo</w:t>
      </w:r>
      <w:r w:rsidRPr="00280327">
        <w:rPr>
          <w:color w:val="auto"/>
        </w:rPr>
        <w:t xml:space="preserve"> - </w:t>
      </w:r>
      <w:r w:rsidR="00C028D3" w:rsidRPr="00C028D3">
        <w:rPr>
          <w:color w:val="auto"/>
        </w:rPr>
        <w:t>Será aplicada multa às condutas de natureza média e grave que importarem em inexecução parcial, bem como a inobservância das regras estabelecidas no instrumento convocatório e seus anexos, notadamente:</w:t>
      </w:r>
    </w:p>
    <w:p w:rsidR="00C028D3" w:rsidRPr="00C028D3" w:rsidRDefault="00C028D3" w:rsidP="00C028D3">
      <w:pPr>
        <w:pStyle w:val="Contrato-Corpo"/>
        <w:rPr>
          <w:color w:val="auto"/>
        </w:rPr>
      </w:pPr>
      <w:r>
        <w:rPr>
          <w:color w:val="auto"/>
        </w:rPr>
        <w:t>I</w:t>
      </w:r>
      <w:r w:rsidRPr="00C028D3">
        <w:rPr>
          <w:color w:val="auto"/>
        </w:rPr>
        <w:t xml:space="preserve"> – Será aplicada multa equivalente a 5% (cinco por cento)</w:t>
      </w:r>
      <w:r w:rsidR="00F01876">
        <w:rPr>
          <w:color w:val="auto"/>
        </w:rPr>
        <w:t xml:space="preserve"> </w:t>
      </w:r>
      <w:r w:rsidRPr="00C028D3">
        <w:rPr>
          <w:color w:val="auto"/>
        </w:rPr>
        <w:t>do valor do contrato ou instrumento equivalente quando a CONTRATADA reincidir em conduta ou omissão que lhe ensejou a aplicação anterior de advertência.</w:t>
      </w:r>
    </w:p>
    <w:p w:rsidR="00C028D3" w:rsidRPr="00C028D3" w:rsidRDefault="00C028D3" w:rsidP="00C028D3">
      <w:pPr>
        <w:pStyle w:val="Contrato-Corpo"/>
        <w:rPr>
          <w:color w:val="auto"/>
        </w:rPr>
      </w:pPr>
      <w:r>
        <w:rPr>
          <w:color w:val="auto"/>
        </w:rPr>
        <w:t>II</w:t>
      </w:r>
      <w:r w:rsidRPr="00C028D3">
        <w:rPr>
          <w:color w:val="auto"/>
        </w:rPr>
        <w:t xml:space="preserve"> – Será aplicada multa equivalente a 5% (cinco por cento) do valor do contrato ou instrumento equivalente quando a CONTRATADA atrasar ou não completar o fornecimento do objeto no prazo pactuado.</w:t>
      </w:r>
    </w:p>
    <w:p w:rsidR="00C028D3" w:rsidRPr="00C028D3" w:rsidRDefault="00C028D3" w:rsidP="00C028D3">
      <w:pPr>
        <w:pStyle w:val="Contrato-Corpo"/>
        <w:rPr>
          <w:color w:val="auto"/>
        </w:rPr>
      </w:pPr>
      <w:r>
        <w:rPr>
          <w:color w:val="auto"/>
        </w:rPr>
        <w:t>III</w:t>
      </w:r>
      <w:r w:rsidRPr="00C028D3">
        <w:rPr>
          <w:color w:val="auto"/>
        </w:rPr>
        <w:t xml:space="preserve"> – Será aplicada multa equivalente a 5% (cinco por cento) do valor do contrato ou instrumento equivalente quando a CONTRATADA deixar de recolher os tributos, contribuições previdenciárias e demais obrigações legais, incluindo o depósito de FGTS, quando cabível.</w:t>
      </w:r>
    </w:p>
    <w:p w:rsidR="00C028D3" w:rsidRPr="00C028D3" w:rsidRDefault="00C028D3" w:rsidP="00C028D3">
      <w:pPr>
        <w:pStyle w:val="Contrato-Corpo"/>
        <w:rPr>
          <w:color w:val="auto"/>
        </w:rPr>
      </w:pPr>
      <w:r>
        <w:rPr>
          <w:color w:val="auto"/>
        </w:rPr>
        <w:t>IV</w:t>
      </w:r>
      <w:r w:rsidRPr="00C028D3">
        <w:rPr>
          <w:color w:val="auto"/>
        </w:rPr>
        <w:t xml:space="preserve"> – Será aplicada multa equivalente a 5% (cinco por cento) do valor do contrato ou instrumento equivalente quando a CONTRATADA descumprir integralmente a obrigação assumida.</w:t>
      </w:r>
    </w:p>
    <w:p w:rsidR="00C028D3" w:rsidRPr="00C028D3" w:rsidRDefault="00C028D3" w:rsidP="00C028D3">
      <w:pPr>
        <w:pStyle w:val="Contrato-Corpo"/>
        <w:rPr>
          <w:color w:val="auto"/>
        </w:rPr>
      </w:pPr>
      <w:r>
        <w:rPr>
          <w:color w:val="auto"/>
        </w:rPr>
        <w:t>V</w:t>
      </w:r>
      <w:r w:rsidRPr="00C028D3">
        <w:rPr>
          <w:color w:val="auto"/>
        </w:rPr>
        <w:t xml:space="preserve"> – Caracterizará o descumprimento total da obrigação assumida:</w:t>
      </w:r>
    </w:p>
    <w:p w:rsidR="00C028D3" w:rsidRPr="00C028D3" w:rsidRDefault="00C028D3" w:rsidP="00C028D3">
      <w:pPr>
        <w:pStyle w:val="Contrato-Corpo"/>
        <w:rPr>
          <w:color w:val="auto"/>
        </w:rPr>
      </w:pPr>
      <w:r w:rsidRPr="00C028D3">
        <w:rPr>
          <w:color w:val="auto"/>
        </w:rPr>
        <w:t>a) a recusa injustificada do adjudicatário em assinar a Ata de Registro de Preços, aceitar ou retirar o instrumento equivalente, dentro do prazo estabelecido pela Administração;</w:t>
      </w:r>
    </w:p>
    <w:p w:rsidR="00E67D16" w:rsidRDefault="00C028D3" w:rsidP="00C028D3">
      <w:pPr>
        <w:pStyle w:val="Contrato-Corpo"/>
        <w:rPr>
          <w:color w:val="auto"/>
        </w:rPr>
      </w:pPr>
      <w:r w:rsidRPr="00C028D3">
        <w:rPr>
          <w:color w:val="auto"/>
        </w:rPr>
        <w:t>b) o atra</w:t>
      </w:r>
      <w:r w:rsidR="00000727">
        <w:rPr>
          <w:color w:val="auto"/>
        </w:rPr>
        <w:t>so no fornecimento superior a 30 dias corridos</w:t>
      </w:r>
      <w:r w:rsidRPr="00C028D3">
        <w:rPr>
          <w:color w:val="auto"/>
        </w:rPr>
        <w:t>.</w:t>
      </w:r>
    </w:p>
    <w:p w:rsidR="00C028D3" w:rsidRPr="00280327" w:rsidRDefault="00C028D3" w:rsidP="00C028D3">
      <w:pPr>
        <w:pStyle w:val="Contrato-Corpo"/>
        <w:rPr>
          <w:color w:val="auto"/>
        </w:rPr>
      </w:pPr>
    </w:p>
    <w:p w:rsidR="00C028D3" w:rsidRPr="00C028D3" w:rsidRDefault="00EE60F6" w:rsidP="00C028D3">
      <w:pPr>
        <w:pStyle w:val="Contrato-Corpo"/>
        <w:rPr>
          <w:color w:val="auto"/>
        </w:rPr>
      </w:pPr>
      <w:r w:rsidRPr="00280327">
        <w:rPr>
          <w:b/>
          <w:color w:val="auto"/>
        </w:rPr>
        <w:t>Parágrafo Terceiro -</w:t>
      </w:r>
      <w:r w:rsidRPr="00280327">
        <w:rPr>
          <w:color w:val="auto"/>
        </w:rPr>
        <w:t xml:space="preserve"> </w:t>
      </w:r>
      <w:r w:rsidR="00C028D3" w:rsidRPr="00C028D3">
        <w:rPr>
          <w:color w:val="auto"/>
        </w:rPr>
        <w:t xml:space="preserve">A suspensão temporária de participação em licitação e impedimento de contratar com a Administração Municipal pelo prazo não superior a </w:t>
      </w:r>
      <w:proofErr w:type="gramStart"/>
      <w:r w:rsidR="00C028D3" w:rsidRPr="00C028D3">
        <w:rPr>
          <w:color w:val="auto"/>
        </w:rPr>
        <w:t>2</w:t>
      </w:r>
      <w:proofErr w:type="gramEnd"/>
      <w:r w:rsidR="00C028D3" w:rsidRPr="00C028D3">
        <w:rPr>
          <w:color w:val="auto"/>
        </w:rPr>
        <w:t xml:space="preserve"> (dois) anos poderá ser aplicada cumulativamente a pena de multa quando:</w:t>
      </w:r>
    </w:p>
    <w:p w:rsidR="00C028D3" w:rsidRPr="00C028D3" w:rsidRDefault="00C028D3" w:rsidP="00C028D3">
      <w:pPr>
        <w:pStyle w:val="Contrato-Corpo"/>
        <w:rPr>
          <w:color w:val="auto"/>
        </w:rPr>
      </w:pPr>
      <w:r>
        <w:rPr>
          <w:color w:val="auto"/>
        </w:rPr>
        <w:t>I</w:t>
      </w:r>
      <w:r w:rsidRPr="00C028D3">
        <w:rPr>
          <w:color w:val="auto"/>
        </w:rPr>
        <w:t xml:space="preserve"> – A CONTRATADA, mesmo após a aplicação reiterada de multa, se recusar a adotar as medidas necessárias para adequar o fornecimento do objeto às especificidades indicadas no instrumento convocatório e seus anexos.</w:t>
      </w:r>
    </w:p>
    <w:p w:rsidR="00C028D3" w:rsidRPr="00C028D3" w:rsidRDefault="00C028D3" w:rsidP="00C028D3">
      <w:pPr>
        <w:pStyle w:val="Contrato-Corpo"/>
        <w:rPr>
          <w:color w:val="auto"/>
        </w:rPr>
      </w:pPr>
      <w:r>
        <w:rPr>
          <w:color w:val="auto"/>
        </w:rPr>
        <w:t>II</w:t>
      </w:r>
      <w:r w:rsidRPr="00C028D3">
        <w:rPr>
          <w:color w:val="auto"/>
        </w:rPr>
        <w:t xml:space="preserve"> – O adjudicatário se recusar injustificadamente a assinar a Ata de Registro de Preços, aceitar ou retirar o instrumento equivalente, dentro do prazo estabelecido pela Administração Municipal, observado o prazo de validade da proposta do licitante.</w:t>
      </w:r>
    </w:p>
    <w:p w:rsidR="00C028D3" w:rsidRPr="00C028D3" w:rsidRDefault="00C028D3" w:rsidP="00C028D3">
      <w:pPr>
        <w:pStyle w:val="Contrato-Corpo"/>
        <w:rPr>
          <w:color w:val="auto"/>
        </w:rPr>
      </w:pPr>
      <w:r>
        <w:rPr>
          <w:color w:val="auto"/>
        </w:rPr>
        <w:t>III</w:t>
      </w:r>
      <w:r w:rsidRPr="00C028D3">
        <w:rPr>
          <w:color w:val="auto"/>
        </w:rPr>
        <w:t xml:space="preserve"> – A CONTRATADA apresentar documentação falsa, cometer fraude fiscal ou comportar-se de modo inidôneo.</w:t>
      </w:r>
    </w:p>
    <w:p w:rsidR="00242E41" w:rsidRDefault="00C028D3" w:rsidP="00C028D3">
      <w:pPr>
        <w:pStyle w:val="Contrato-Corpo"/>
        <w:rPr>
          <w:color w:val="auto"/>
        </w:rPr>
      </w:pPr>
      <w:r>
        <w:rPr>
          <w:color w:val="auto"/>
        </w:rPr>
        <w:t>IV</w:t>
      </w:r>
      <w:r w:rsidRPr="00C028D3">
        <w:rPr>
          <w:color w:val="auto"/>
        </w:rPr>
        <w:t xml:space="preserve"> – A CONTRATADA deixar de recolher os tributos, contribuições previdenciárias e demais obrigações legais, incluindo o depósito de FGTS, causando prejuízo ao erário</w:t>
      </w:r>
      <w:r>
        <w:rPr>
          <w:color w:val="auto"/>
        </w:rPr>
        <w:t>.</w:t>
      </w:r>
    </w:p>
    <w:p w:rsidR="00C028D3" w:rsidRPr="00280327" w:rsidRDefault="00C028D3" w:rsidP="00C028D3">
      <w:pPr>
        <w:pStyle w:val="Contrato-Corpo"/>
        <w:rPr>
          <w:color w:val="auto"/>
        </w:rPr>
      </w:pPr>
    </w:p>
    <w:p w:rsidR="00C028D3" w:rsidRPr="00C028D3" w:rsidRDefault="00EE60F6" w:rsidP="00C028D3">
      <w:pPr>
        <w:pStyle w:val="Contrato-Corpo"/>
        <w:rPr>
          <w:color w:val="auto"/>
        </w:rPr>
      </w:pPr>
      <w:r w:rsidRPr="00280327">
        <w:rPr>
          <w:b/>
          <w:color w:val="auto"/>
        </w:rPr>
        <w:t>Parágrafo Quarto -</w:t>
      </w:r>
      <w:r w:rsidRPr="00280327">
        <w:rPr>
          <w:color w:val="auto"/>
        </w:rPr>
        <w:t xml:space="preserve"> </w:t>
      </w:r>
      <w:r w:rsidR="00C028D3" w:rsidRPr="00C028D3">
        <w:rPr>
          <w:color w:val="auto"/>
        </w:rPr>
        <w:t xml:space="preserve">Além da multa, poderá ser declarada a inidoneidade para licitar ou contratar com a Administração Pública quando a CONTRATADA: </w:t>
      </w:r>
    </w:p>
    <w:p w:rsidR="00C028D3" w:rsidRPr="00C028D3" w:rsidRDefault="00C028D3" w:rsidP="00C028D3">
      <w:pPr>
        <w:pStyle w:val="Contrato-Corpo"/>
        <w:rPr>
          <w:color w:val="auto"/>
        </w:rPr>
      </w:pPr>
      <w:r>
        <w:rPr>
          <w:color w:val="auto"/>
        </w:rPr>
        <w:t>I</w:t>
      </w:r>
      <w:r w:rsidRPr="00C028D3">
        <w:rPr>
          <w:color w:val="auto"/>
        </w:rPr>
        <w:t xml:space="preserve"> – Apresentar documentação falsa, cometer fraude fiscal ou comportar-se de modo inidôneo;</w:t>
      </w:r>
    </w:p>
    <w:p w:rsidR="00871B04" w:rsidRPr="00280327" w:rsidRDefault="00C028D3" w:rsidP="00C028D3">
      <w:pPr>
        <w:pStyle w:val="Contrato-Corpo"/>
        <w:rPr>
          <w:color w:val="auto"/>
        </w:rPr>
      </w:pPr>
      <w:r>
        <w:rPr>
          <w:color w:val="auto"/>
        </w:rPr>
        <w:t>II</w:t>
      </w:r>
      <w:r w:rsidRPr="00C028D3">
        <w:rPr>
          <w:color w:val="auto"/>
        </w:rPr>
        <w:t xml:space="preserve"> – Deixar de recolher os tributos, contribuições previdenciárias e demais obrigações legais, incluindo o depósito de FGTS, causando prejuízo ao erário</w:t>
      </w:r>
      <w:proofErr w:type="gramStart"/>
      <w:r w:rsidRPr="00C028D3">
        <w:rPr>
          <w:color w:val="auto"/>
        </w:rPr>
        <w:t>.</w:t>
      </w:r>
      <w:r w:rsidR="00E22A83" w:rsidRPr="00280327">
        <w:rPr>
          <w:color w:val="auto"/>
        </w:rPr>
        <w:t>.</w:t>
      </w:r>
      <w:proofErr w:type="gramEnd"/>
    </w:p>
    <w:p w:rsidR="00EE60F6" w:rsidRPr="00280327" w:rsidRDefault="00EE60F6" w:rsidP="00EE60F6">
      <w:pPr>
        <w:pStyle w:val="Contrato-Corpo"/>
        <w:rPr>
          <w:b/>
          <w:color w:val="auto"/>
        </w:rPr>
      </w:pP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C028D3" w:rsidRPr="00C028D3">
        <w:rPr>
          <w:color w:val="auto"/>
        </w:rPr>
        <w:t>A sanção de suspensão temporária de participação em licitação e impedimento de contratar com a Administração Municipal produz efeitos apenas para o Município de Bom Jardim - RJ.</w:t>
      </w:r>
    </w:p>
    <w:p w:rsidR="00C028D3" w:rsidRPr="00280327" w:rsidRDefault="00C028D3" w:rsidP="00EE60F6">
      <w:pPr>
        <w:pStyle w:val="Contrato-Corpo"/>
        <w:rPr>
          <w:color w:val="auto"/>
        </w:rPr>
      </w:pPr>
    </w:p>
    <w:p w:rsidR="00871B04" w:rsidRP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C028D3" w:rsidRPr="00C028D3">
        <w:rPr>
          <w:color w:val="auto"/>
        </w:rPr>
        <w:t>A sanção de declaração inidoneidade para licitar ou contratar com a Administração Pública produz efeito em todo o território nacional.</w:t>
      </w:r>
    </w:p>
    <w:p w:rsidR="00C028D3" w:rsidRPr="00280327" w:rsidRDefault="00C028D3" w:rsidP="00EE60F6">
      <w:pPr>
        <w:pStyle w:val="Contrato-Corpo"/>
        <w:rPr>
          <w:color w:val="auto"/>
        </w:rPr>
      </w:pPr>
    </w:p>
    <w:p w:rsidR="00871B04" w:rsidRPr="00280327" w:rsidRDefault="00871B04" w:rsidP="00EE60F6">
      <w:pPr>
        <w:pStyle w:val="Contrato-Corpo"/>
        <w:rPr>
          <w:color w:val="auto"/>
        </w:rPr>
      </w:pPr>
      <w:r w:rsidRPr="00280327">
        <w:rPr>
          <w:b/>
          <w:color w:val="auto"/>
        </w:rPr>
        <w:lastRenderedPageBreak/>
        <w:t>Parágrafo Sétimo -</w:t>
      </w:r>
      <w:r w:rsidRPr="00280327">
        <w:rPr>
          <w:color w:val="auto"/>
        </w:rPr>
        <w:t xml:space="preserve"> </w:t>
      </w:r>
      <w:r w:rsidR="00C028D3" w:rsidRPr="00C028D3">
        <w:rPr>
          <w:color w:val="auto"/>
        </w:rPr>
        <w:t>Para assegurar os efeitos da declaração de idoneidade, o CONTRATANTE incluirá as empresas sancionadas no Cadastro Nacional de Empresas Inidôneas e Suspensas - CEIS, até a reabilitação da empresa sancionada.</w:t>
      </w:r>
    </w:p>
    <w:p w:rsidR="00871B04" w:rsidRPr="00280327" w:rsidRDefault="00871B04" w:rsidP="00EE60F6">
      <w:pPr>
        <w:pStyle w:val="Contrato-Corpo"/>
        <w:rPr>
          <w:color w:val="auto"/>
        </w:rPr>
      </w:pPr>
    </w:p>
    <w:p w:rsidR="00C028D3" w:rsidRPr="00C028D3" w:rsidRDefault="00871B04" w:rsidP="00C028D3">
      <w:pPr>
        <w:pStyle w:val="Contrato-Corpo"/>
        <w:rPr>
          <w:color w:val="auto"/>
        </w:rPr>
      </w:pPr>
      <w:r w:rsidRPr="00280327">
        <w:rPr>
          <w:b/>
          <w:color w:val="auto"/>
        </w:rPr>
        <w:t>Parágrafo Oitavo -</w:t>
      </w:r>
      <w:r w:rsidRPr="00280327">
        <w:rPr>
          <w:color w:val="auto"/>
        </w:rPr>
        <w:t xml:space="preserve"> </w:t>
      </w:r>
      <w:r w:rsidR="00C028D3" w:rsidRPr="00C028D3">
        <w:rPr>
          <w:color w:val="auto"/>
        </w:rPr>
        <w:t xml:space="preserve">A reabilitação será concedida sempre que o contratado ressarcir a Administração pelos prejuízos resultantes e </w:t>
      </w:r>
      <w:proofErr w:type="gramStart"/>
      <w:r w:rsidR="00C028D3" w:rsidRPr="00C028D3">
        <w:rPr>
          <w:color w:val="auto"/>
        </w:rPr>
        <w:t>após</w:t>
      </w:r>
      <w:proofErr w:type="gramEnd"/>
      <w:r w:rsidR="00C028D3" w:rsidRPr="00C028D3">
        <w:rPr>
          <w:color w:val="auto"/>
        </w:rPr>
        <w:t xml:space="preserve"> decorrido o prazo da sanção que importa em suspensão temporária de participação em licitação e impedimento de contratar com a Administração Municipal.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w:t>
      </w:r>
      <w:r w:rsidR="00C028D3" w:rsidRPr="00C028D3">
        <w:rPr>
          <w:color w:val="auto"/>
        </w:rPr>
        <w:t xml:space="preserve">Sem prejuízo da aplicação das sanções cabíveis, quando o licitante vencedor não </w:t>
      </w:r>
      <w:proofErr w:type="gramStart"/>
      <w:r w:rsidR="00C028D3" w:rsidRPr="00C028D3">
        <w:rPr>
          <w:color w:val="auto"/>
        </w:rPr>
        <w:t>manter</w:t>
      </w:r>
      <w:proofErr w:type="gramEnd"/>
      <w:r w:rsidR="00C028D3" w:rsidRPr="00C028D3">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C028D3" w:rsidRPr="00C028D3">
        <w:rPr>
          <w:color w:val="auto"/>
        </w:rPr>
        <w:t>Conforme o disposto no caput do artigo 81, da Lei nº 8.666/93, as sanções referidas neste item não se aplicam às demais licitantes que convocadas, conforme a ordem de classificação das propostas, não aceitarem a contratação.</w:t>
      </w:r>
    </w:p>
    <w:p w:rsidR="00871B04" w:rsidRPr="00280327" w:rsidRDefault="00871B04" w:rsidP="00EE60F6">
      <w:pPr>
        <w:pStyle w:val="Contrato-Corpo"/>
        <w:rPr>
          <w:color w:val="auto"/>
        </w:rPr>
      </w:pPr>
    </w:p>
    <w:p w:rsidR="00D73C0B" w:rsidRDefault="00871B04" w:rsidP="00EE60F6">
      <w:pPr>
        <w:pStyle w:val="Contrato-Corpo"/>
        <w:rPr>
          <w:color w:val="auto"/>
        </w:rPr>
      </w:pPr>
      <w:r w:rsidRPr="00280327">
        <w:rPr>
          <w:b/>
          <w:color w:val="auto"/>
        </w:rPr>
        <w:t>Parágrafo Décimo Primeiro -</w:t>
      </w:r>
      <w:r w:rsidRPr="00280327">
        <w:rPr>
          <w:color w:val="auto"/>
        </w:rPr>
        <w:t xml:space="preserve"> </w:t>
      </w:r>
      <w:r w:rsidR="004E40CF" w:rsidRPr="004E40CF">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4E40CF" w:rsidRPr="004E40CF">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E40CF" w:rsidRPr="004E40CF">
        <w:rPr>
          <w:color w:val="auto"/>
        </w:rPr>
        <w:t>contraditório e ampla defesa</w:t>
      </w:r>
      <w:proofErr w:type="gramEnd"/>
      <w:r w:rsidR="004E40CF" w:rsidRPr="004E40CF">
        <w:rPr>
          <w:color w:val="auto"/>
        </w:rPr>
        <w:t>.</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4E40CF" w:rsidRPr="004E40CF">
        <w:rPr>
          <w:color w:val="auto"/>
        </w:rPr>
        <w:t>As penalidades só poderão ser relevadas na hipótese de caso fortuito ou força maior, devidamente justificado e comprovado, a juízo da Administração.</w:t>
      </w:r>
    </w:p>
    <w:p w:rsidR="004E40CF" w:rsidRDefault="004E40CF" w:rsidP="00EE60F6">
      <w:pPr>
        <w:pStyle w:val="Contrato-Corpo"/>
        <w:rPr>
          <w:color w:val="auto"/>
        </w:rPr>
      </w:pPr>
    </w:p>
    <w:p w:rsidR="004E40CF" w:rsidRPr="004E40CF" w:rsidRDefault="004E40CF" w:rsidP="00EE60F6">
      <w:pPr>
        <w:pStyle w:val="Contrato-Corpo"/>
        <w:rPr>
          <w:color w:val="auto"/>
        </w:rPr>
      </w:pPr>
      <w:r>
        <w:rPr>
          <w:b/>
          <w:color w:val="auto"/>
        </w:rPr>
        <w:t xml:space="preserve">Parágrafo Décimo Quarto - </w:t>
      </w:r>
      <w:r w:rsidRPr="004E40CF">
        <w:rPr>
          <w:color w:val="auto"/>
        </w:rPr>
        <w:t>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DB7A0B" w:rsidRDefault="00DB7A0B" w:rsidP="00DB7A0B">
      <w:pPr>
        <w:pStyle w:val="Corpodetexto"/>
        <w:spacing w:line="200" w:lineRule="atLeast"/>
        <w:rPr>
          <w:b/>
          <w:bCs/>
          <w:color w:val="auto"/>
          <w:szCs w:val="22"/>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w:t>
      </w:r>
      <w:r w:rsidRPr="00280327">
        <w:rPr>
          <w:color w:val="auto"/>
          <w:szCs w:val="22"/>
        </w:rPr>
        <w:lastRenderedPageBreak/>
        <w:t xml:space="preserve">sanções dispostas nos incisos III e IV do art. 87 da L. nº 8.666/93, </w:t>
      </w:r>
      <w:proofErr w:type="gramStart"/>
      <w:r w:rsidRPr="00280327">
        <w:rPr>
          <w:color w:val="auto"/>
          <w:szCs w:val="22"/>
        </w:rPr>
        <w:t>poderão ens</w:t>
      </w:r>
      <w:r w:rsidR="00DD4B96">
        <w:rPr>
          <w:color w:val="auto"/>
          <w:szCs w:val="22"/>
        </w:rPr>
        <w:t>ejar</w:t>
      </w:r>
      <w:proofErr w:type="gramEnd"/>
      <w:r w:rsidR="00DD4B96">
        <w:rPr>
          <w:color w:val="auto"/>
          <w:szCs w:val="22"/>
        </w:rPr>
        <w:t xml:space="preserve"> a rescisão do contrato pelo</w:t>
      </w:r>
      <w:r w:rsidRPr="00280327">
        <w:rPr>
          <w:color w:val="auto"/>
          <w:szCs w:val="22"/>
        </w:rPr>
        <w:t xml:space="preserve">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C46701" w:rsidRPr="00280327" w:rsidRDefault="004E40CF" w:rsidP="00C46701">
      <w:pPr>
        <w:pStyle w:val="Corpodetexto"/>
        <w:spacing w:line="200" w:lineRule="atLeast"/>
        <w:rPr>
          <w:color w:val="auto"/>
          <w:szCs w:val="22"/>
        </w:rPr>
      </w:pPr>
      <w:r w:rsidRPr="004E40CF">
        <w:rPr>
          <w:color w:val="auto"/>
          <w:szCs w:val="22"/>
        </w:rPr>
        <w:t>O termo inicial da vigência da ata de registro de preços é a data de assinatura desta.</w:t>
      </w: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4E40CF" w:rsidRPr="004E40CF">
        <w:rPr>
          <w:color w:val="auto"/>
          <w:szCs w:val="22"/>
        </w:rPr>
        <w:t>A ata de regis</w:t>
      </w:r>
      <w:r w:rsidR="00DD4B96">
        <w:rPr>
          <w:color w:val="auto"/>
          <w:szCs w:val="22"/>
        </w:rPr>
        <w:t>tro de preços terá duração de 12</w:t>
      </w:r>
      <w:r w:rsidR="004E40CF" w:rsidRPr="004E40CF">
        <w:rPr>
          <w:color w:val="auto"/>
          <w:szCs w:val="22"/>
        </w:rPr>
        <w:t xml:space="preserve"> meses.</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4E40CF" w:rsidRPr="004E40CF">
        <w:rPr>
          <w:color w:val="auto"/>
          <w:szCs w:val="22"/>
        </w:rPr>
        <w:t>O termo inicial do contrato derivado da ata de registro de preços é a data de assinatura deste.</w:t>
      </w:r>
    </w:p>
    <w:p w:rsidR="004E40CF" w:rsidRPr="00280327" w:rsidRDefault="004E40CF"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4E40CF" w:rsidRPr="004E40CF">
        <w:rPr>
          <w:color w:val="auto"/>
          <w:szCs w:val="22"/>
        </w:rPr>
        <w:t>O termo final do contrato derivado da ata de registro de preços é a data do cumprimento integral das obrigações das partes.</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4E40CF" w:rsidRPr="004E40CF">
        <w:rPr>
          <w:color w:val="auto"/>
          <w:szCs w:val="22"/>
        </w:rPr>
        <w:t>As obrigações da CONTRATADA consideram-se integralmente cumpridas quando recebido definitivamente os objetos requisitados e decorrido os prazos de garantia legal e contratual.</w:t>
      </w:r>
    </w:p>
    <w:p w:rsidR="004E40CF" w:rsidRPr="00280327" w:rsidRDefault="004E40CF"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4E40CF" w:rsidRPr="004E40CF">
        <w:rPr>
          <w:color w:val="auto"/>
          <w:szCs w:val="22"/>
        </w:rPr>
        <w:t>As obrigações do CONTRATANTE consideram-se integralmente cumpridas quando concluído o pagamento pelos objetos.</w:t>
      </w:r>
    </w:p>
    <w:p w:rsidR="00C46701" w:rsidRPr="00280327" w:rsidRDefault="00C46701" w:rsidP="00C46701">
      <w:pPr>
        <w:pStyle w:val="Corpodetexto"/>
        <w:spacing w:line="200" w:lineRule="atLeast"/>
        <w:rPr>
          <w:color w:val="auto"/>
          <w:szCs w:val="22"/>
        </w:rPr>
      </w:pPr>
    </w:p>
    <w:p w:rsidR="00C46701" w:rsidRDefault="00C46701"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4E40CF" w:rsidRPr="004E40CF">
        <w:rPr>
          <w:color w:val="auto"/>
          <w:szCs w:val="22"/>
        </w:rPr>
        <w:t>O prazo de duração do contrato não poderá ser prorrogado.</w:t>
      </w:r>
    </w:p>
    <w:p w:rsidR="004E40CF" w:rsidRPr="00280327" w:rsidRDefault="004E40C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1A72DC" w:rsidRPr="00280327" w:rsidRDefault="001A72DC" w:rsidP="00DB7A0B">
      <w:pPr>
        <w:pStyle w:val="Corpodetexto"/>
        <w:spacing w:line="200" w:lineRule="atLeast"/>
        <w:rPr>
          <w:color w:val="auto"/>
          <w:szCs w:val="22"/>
        </w:rPr>
      </w:pP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F4254A">
        <w:rPr>
          <w:color w:val="auto"/>
          <w:szCs w:val="22"/>
        </w:rPr>
        <w:t xml:space="preserve">, 30 </w:t>
      </w:r>
      <w:r w:rsidR="00DB7A0B" w:rsidRPr="00280327">
        <w:rPr>
          <w:color w:val="auto"/>
          <w:szCs w:val="22"/>
        </w:rPr>
        <w:t>de</w:t>
      </w:r>
      <w:r w:rsidR="00F4254A">
        <w:rPr>
          <w:color w:val="auto"/>
          <w:szCs w:val="22"/>
        </w:rPr>
        <w:t xml:space="preserve"> abril</w:t>
      </w:r>
      <w:r w:rsidR="001A72DC">
        <w:rPr>
          <w:color w:val="auto"/>
          <w:szCs w:val="22"/>
        </w:rPr>
        <w:t xml:space="preserve"> </w:t>
      </w:r>
      <w:r w:rsidR="00DB7A0B" w:rsidRPr="00280327">
        <w:rPr>
          <w:color w:val="auto"/>
          <w:szCs w:val="22"/>
        </w:rPr>
        <w:t>de</w:t>
      </w:r>
      <w:r w:rsidR="001A72DC">
        <w:rPr>
          <w:color w:val="auto"/>
          <w:szCs w:val="22"/>
        </w:rPr>
        <w:t xml:space="preserve">  </w:t>
      </w:r>
      <w:r w:rsidR="00DD4B96">
        <w:rPr>
          <w:color w:val="auto"/>
          <w:szCs w:val="22"/>
        </w:rPr>
        <w:t>2021</w:t>
      </w:r>
      <w:r w:rsidR="001A72DC">
        <w:rPr>
          <w:color w:val="auto"/>
          <w:szCs w:val="22"/>
        </w:rPr>
        <w:t>.</w:t>
      </w:r>
      <w:r w:rsidR="00F22AD6" w:rsidRPr="00280327">
        <w:rPr>
          <w:color w:val="auto"/>
          <w:szCs w:val="22"/>
        </w:rPr>
        <w:t xml:space="preserve">       </w:t>
      </w:r>
      <w:r w:rsidR="00DB7A0B" w:rsidRPr="00280327">
        <w:rPr>
          <w:color w:val="auto"/>
          <w:szCs w:val="22"/>
        </w:rPr>
        <w:t xml:space="preserve">. </w:t>
      </w:r>
    </w:p>
    <w:p w:rsidR="00DB7A0B" w:rsidRDefault="00DB7A0B"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1A72DC" w:rsidRDefault="001A72DC"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DD4B96" w:rsidRPr="00280327" w:rsidRDefault="00DD4B96"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568028328"/>
          <w:placeholder>
            <w:docPart w:val="46F41C7713224DCE8E9731747F1A5AD5"/>
          </w:placeholder>
        </w:sdtPr>
        <w:sdtEndPr/>
        <w:sdtContent>
          <w:r w:rsidR="00524F3E">
            <w:rPr>
              <w:b/>
              <w:bCs/>
              <w:color w:val="auto"/>
              <w:szCs w:val="22"/>
            </w:rPr>
            <w:t>ARMAZÉM SUPERMAC EIRELI</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Default="00AF07CC" w:rsidP="00AF07CC">
      <w:pPr>
        <w:pStyle w:val="Corpodetexto"/>
        <w:spacing w:line="200" w:lineRule="atLeast"/>
        <w:rPr>
          <w:b/>
          <w:color w:val="auto"/>
          <w:szCs w:val="22"/>
        </w:rPr>
      </w:pPr>
    </w:p>
    <w:p w:rsidR="00DD4B96" w:rsidRDefault="00DD4B96" w:rsidP="00AF07CC">
      <w:pPr>
        <w:pStyle w:val="Corpodetexto"/>
        <w:spacing w:line="200" w:lineRule="atLeast"/>
        <w:rPr>
          <w:b/>
          <w:color w:val="auto"/>
          <w:szCs w:val="22"/>
        </w:rPr>
      </w:pPr>
    </w:p>
    <w:p w:rsidR="001A72DC" w:rsidRDefault="001A72DC" w:rsidP="00AF07CC">
      <w:pPr>
        <w:pStyle w:val="Corpodetexto"/>
        <w:spacing w:line="200" w:lineRule="atLeast"/>
        <w:rPr>
          <w:b/>
          <w:color w:val="auto"/>
          <w:szCs w:val="22"/>
        </w:rPr>
      </w:pPr>
    </w:p>
    <w:p w:rsidR="001A72DC" w:rsidRPr="00280327" w:rsidRDefault="001A72D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882" w:rsidRDefault="00222882" w:rsidP="00EE60F6">
      <w:r>
        <w:separator/>
      </w:r>
    </w:p>
  </w:endnote>
  <w:endnote w:type="continuationSeparator" w:id="0">
    <w:p w:rsidR="00222882" w:rsidRDefault="00222882"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41C21">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882" w:rsidRDefault="00222882" w:rsidP="00EE60F6">
      <w:r>
        <w:separator/>
      </w:r>
    </w:p>
  </w:footnote>
  <w:footnote w:type="continuationSeparator" w:id="0">
    <w:p w:rsidR="00222882" w:rsidRDefault="00222882"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222882"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3709462"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27"/>
    <w:rsid w:val="00030667"/>
    <w:rsid w:val="000641DA"/>
    <w:rsid w:val="00067FC0"/>
    <w:rsid w:val="00092A89"/>
    <w:rsid w:val="000A107A"/>
    <w:rsid w:val="000E5F29"/>
    <w:rsid w:val="00142BD1"/>
    <w:rsid w:val="00156182"/>
    <w:rsid w:val="00175DA6"/>
    <w:rsid w:val="00196B8F"/>
    <w:rsid w:val="001A72DC"/>
    <w:rsid w:val="001B1771"/>
    <w:rsid w:val="001C19F3"/>
    <w:rsid w:val="001E44F4"/>
    <w:rsid w:val="0021461D"/>
    <w:rsid w:val="00222882"/>
    <w:rsid w:val="00231246"/>
    <w:rsid w:val="00236C14"/>
    <w:rsid w:val="00242E41"/>
    <w:rsid w:val="00245D53"/>
    <w:rsid w:val="00247FAE"/>
    <w:rsid w:val="002523E7"/>
    <w:rsid w:val="00257874"/>
    <w:rsid w:val="00273CCF"/>
    <w:rsid w:val="00274339"/>
    <w:rsid w:val="00274850"/>
    <w:rsid w:val="00280327"/>
    <w:rsid w:val="00280F99"/>
    <w:rsid w:val="00285235"/>
    <w:rsid w:val="00293338"/>
    <w:rsid w:val="002A21B4"/>
    <w:rsid w:val="002C41F7"/>
    <w:rsid w:val="002F3007"/>
    <w:rsid w:val="003108A6"/>
    <w:rsid w:val="00310E81"/>
    <w:rsid w:val="003474D3"/>
    <w:rsid w:val="00370609"/>
    <w:rsid w:val="00384402"/>
    <w:rsid w:val="00385BEC"/>
    <w:rsid w:val="003B2F4B"/>
    <w:rsid w:val="003D5112"/>
    <w:rsid w:val="003E2EF5"/>
    <w:rsid w:val="003F2A91"/>
    <w:rsid w:val="0042368C"/>
    <w:rsid w:val="0043300C"/>
    <w:rsid w:val="004739A1"/>
    <w:rsid w:val="00477F01"/>
    <w:rsid w:val="0048565D"/>
    <w:rsid w:val="004A6F27"/>
    <w:rsid w:val="004B1FD9"/>
    <w:rsid w:val="004E40CF"/>
    <w:rsid w:val="004F362A"/>
    <w:rsid w:val="00517250"/>
    <w:rsid w:val="00524F3E"/>
    <w:rsid w:val="00530CEC"/>
    <w:rsid w:val="00562EFA"/>
    <w:rsid w:val="0058585E"/>
    <w:rsid w:val="005945E6"/>
    <w:rsid w:val="005A0BFA"/>
    <w:rsid w:val="005A27CA"/>
    <w:rsid w:val="005A3ADF"/>
    <w:rsid w:val="005D2775"/>
    <w:rsid w:val="005D3A7F"/>
    <w:rsid w:val="005E0588"/>
    <w:rsid w:val="005E3187"/>
    <w:rsid w:val="005F2402"/>
    <w:rsid w:val="0060263F"/>
    <w:rsid w:val="0061035F"/>
    <w:rsid w:val="00615CD2"/>
    <w:rsid w:val="006239A3"/>
    <w:rsid w:val="00625CC1"/>
    <w:rsid w:val="006302D9"/>
    <w:rsid w:val="00675708"/>
    <w:rsid w:val="00684947"/>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307F"/>
    <w:rsid w:val="007A704F"/>
    <w:rsid w:val="007D2B68"/>
    <w:rsid w:val="00816FA0"/>
    <w:rsid w:val="00832BDA"/>
    <w:rsid w:val="00837C7B"/>
    <w:rsid w:val="00871B04"/>
    <w:rsid w:val="008829E3"/>
    <w:rsid w:val="00897BA8"/>
    <w:rsid w:val="008A6858"/>
    <w:rsid w:val="008E5F33"/>
    <w:rsid w:val="008F5E68"/>
    <w:rsid w:val="009075EA"/>
    <w:rsid w:val="00924627"/>
    <w:rsid w:val="009323C5"/>
    <w:rsid w:val="00992CC5"/>
    <w:rsid w:val="009963E0"/>
    <w:rsid w:val="009A5839"/>
    <w:rsid w:val="009A5ADC"/>
    <w:rsid w:val="009C367D"/>
    <w:rsid w:val="009C6B35"/>
    <w:rsid w:val="00A05954"/>
    <w:rsid w:val="00A3783F"/>
    <w:rsid w:val="00A5008C"/>
    <w:rsid w:val="00A67F41"/>
    <w:rsid w:val="00AB1F9D"/>
    <w:rsid w:val="00AB39EC"/>
    <w:rsid w:val="00AF07CC"/>
    <w:rsid w:val="00B53BD8"/>
    <w:rsid w:val="00B83B46"/>
    <w:rsid w:val="00B91175"/>
    <w:rsid w:val="00BB4BBB"/>
    <w:rsid w:val="00BF6E89"/>
    <w:rsid w:val="00C028D3"/>
    <w:rsid w:val="00C1417F"/>
    <w:rsid w:val="00C46701"/>
    <w:rsid w:val="00C5452D"/>
    <w:rsid w:val="00C71511"/>
    <w:rsid w:val="00C91F15"/>
    <w:rsid w:val="00CF3343"/>
    <w:rsid w:val="00D038BE"/>
    <w:rsid w:val="00D07F18"/>
    <w:rsid w:val="00D151F7"/>
    <w:rsid w:val="00D175BC"/>
    <w:rsid w:val="00D340D3"/>
    <w:rsid w:val="00D41C21"/>
    <w:rsid w:val="00D44AD2"/>
    <w:rsid w:val="00D52744"/>
    <w:rsid w:val="00D571B7"/>
    <w:rsid w:val="00D7128B"/>
    <w:rsid w:val="00D73C0B"/>
    <w:rsid w:val="00DB1846"/>
    <w:rsid w:val="00DB2781"/>
    <w:rsid w:val="00DB7A0B"/>
    <w:rsid w:val="00DB7AD4"/>
    <w:rsid w:val="00DC027D"/>
    <w:rsid w:val="00DD357E"/>
    <w:rsid w:val="00DD4B96"/>
    <w:rsid w:val="00DD5A4E"/>
    <w:rsid w:val="00E16C25"/>
    <w:rsid w:val="00E22A83"/>
    <w:rsid w:val="00E2639F"/>
    <w:rsid w:val="00E46B07"/>
    <w:rsid w:val="00E67D16"/>
    <w:rsid w:val="00E71D0C"/>
    <w:rsid w:val="00E92C2F"/>
    <w:rsid w:val="00EC713C"/>
    <w:rsid w:val="00EC7230"/>
    <w:rsid w:val="00EE60F6"/>
    <w:rsid w:val="00EF4706"/>
    <w:rsid w:val="00EF767F"/>
    <w:rsid w:val="00F01130"/>
    <w:rsid w:val="00F01876"/>
    <w:rsid w:val="00F13AF3"/>
    <w:rsid w:val="00F22AD6"/>
    <w:rsid w:val="00F27646"/>
    <w:rsid w:val="00F4254A"/>
    <w:rsid w:val="00F57734"/>
    <w:rsid w:val="00F70423"/>
    <w:rsid w:val="00F706B5"/>
    <w:rsid w:val="00FA0A6D"/>
    <w:rsid w:val="00FC5D78"/>
    <w:rsid w:val="00FD0B95"/>
    <w:rsid w:val="00FD520D"/>
    <w:rsid w:val="00FE135E"/>
    <w:rsid w:val="00FE1EE7"/>
    <w:rsid w:val="00FE3201"/>
    <w:rsid w:val="00FE3A39"/>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1916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554B279DB034015B127264A8BB1C58D"/>
        <w:category>
          <w:name w:val="Geral"/>
          <w:gallery w:val="placeholder"/>
        </w:category>
        <w:types>
          <w:type w:val="bbPlcHdr"/>
        </w:types>
        <w:behaviors>
          <w:behavior w:val="content"/>
        </w:behaviors>
        <w:guid w:val="{188C1F2B-AAC8-4F7C-B9D4-59FA7828229F}"/>
      </w:docPartPr>
      <w:docPartBody>
        <w:p w:rsidR="00433839" w:rsidRDefault="00AE5093" w:rsidP="00AE5093">
          <w:pPr>
            <w:pStyle w:val="6554B279DB034015B127264A8BB1C58D"/>
          </w:pPr>
          <w:r w:rsidRPr="005E3187">
            <w:rPr>
              <w:rStyle w:val="TextodoEspaoReservado"/>
              <w:color w:val="C00000"/>
            </w:rPr>
            <w:t>......</w:t>
          </w:r>
        </w:p>
      </w:docPartBody>
    </w:docPart>
    <w:docPart>
      <w:docPartPr>
        <w:name w:val="7DE0538C07D04FB0866564FE41A54715"/>
        <w:category>
          <w:name w:val="Geral"/>
          <w:gallery w:val="placeholder"/>
        </w:category>
        <w:types>
          <w:type w:val="bbPlcHdr"/>
        </w:types>
        <w:behaviors>
          <w:behavior w:val="content"/>
        </w:behaviors>
        <w:guid w:val="{56B9EC4F-8D26-4768-81D6-ED1EA0DCE53D}"/>
      </w:docPartPr>
      <w:docPartBody>
        <w:p w:rsidR="006A07FB" w:rsidRDefault="00B776DD" w:rsidP="00B776DD">
          <w:pPr>
            <w:pStyle w:val="7DE0538C07D04FB0866564FE41A54715"/>
          </w:pPr>
          <w:r>
            <w:rPr>
              <w:rStyle w:val="TextodoEspaoReservado"/>
              <w:color w:val="C00000"/>
            </w:rPr>
            <w:t>ADICIONAR NOME DA EMPRESA</w:t>
          </w:r>
        </w:p>
      </w:docPartBody>
    </w:docPart>
    <w:docPart>
      <w:docPartPr>
        <w:name w:val="01526960B8394C05A87176445D6BE4EE"/>
        <w:category>
          <w:name w:val="Geral"/>
          <w:gallery w:val="placeholder"/>
        </w:category>
        <w:types>
          <w:type w:val="bbPlcHdr"/>
        </w:types>
        <w:behaviors>
          <w:behavior w:val="content"/>
        </w:behaviors>
        <w:guid w:val="{822CBF90-9A57-4A77-BD0F-968A36026135}"/>
      </w:docPartPr>
      <w:docPartBody>
        <w:p w:rsidR="006A07FB" w:rsidRDefault="00B776DD" w:rsidP="00B776DD">
          <w:pPr>
            <w:pStyle w:val="01526960B8394C05A87176445D6BE4EE"/>
          </w:pPr>
          <w:r w:rsidRPr="005E3187">
            <w:rPr>
              <w:rStyle w:val="TextodoEspaoReservado"/>
              <w:rFonts w:ascii="Arial Narrow" w:hAnsi="Arial Narrow"/>
              <w:color w:val="C00000"/>
            </w:rPr>
            <w:t>escolher modalidade</w:t>
          </w:r>
        </w:p>
      </w:docPartBody>
    </w:docPart>
    <w:docPart>
      <w:docPartPr>
        <w:name w:val="5255E5517F344F9EB01AF0FFE1404322"/>
        <w:category>
          <w:name w:val="Geral"/>
          <w:gallery w:val="placeholder"/>
        </w:category>
        <w:types>
          <w:type w:val="bbPlcHdr"/>
        </w:types>
        <w:behaviors>
          <w:behavior w:val="content"/>
        </w:behaviors>
        <w:guid w:val="{9B1EA5BD-72A0-4695-8120-DC0CC1A48BA2}"/>
      </w:docPartPr>
      <w:docPartBody>
        <w:p w:rsidR="006A07FB" w:rsidRDefault="00B776DD" w:rsidP="00B776DD">
          <w:pPr>
            <w:pStyle w:val="5255E5517F344F9EB01AF0FFE1404322"/>
          </w:pPr>
          <w:r w:rsidRPr="005E3187">
            <w:rPr>
              <w:rStyle w:val="TextodoEspaoReservado"/>
              <w:color w:val="C00000"/>
            </w:rPr>
            <w:t>..../ano</w:t>
          </w:r>
        </w:p>
      </w:docPartBody>
    </w:docPart>
    <w:docPart>
      <w:docPartPr>
        <w:name w:val="E5BDC987676E45AAB1865AE9A75AAF31"/>
        <w:category>
          <w:name w:val="Geral"/>
          <w:gallery w:val="placeholder"/>
        </w:category>
        <w:types>
          <w:type w:val="bbPlcHdr"/>
        </w:types>
        <w:behaviors>
          <w:behavior w:val="content"/>
        </w:behaviors>
        <w:guid w:val="{C04A98E1-E575-4A93-B791-99EF7F5473B5}"/>
      </w:docPartPr>
      <w:docPartBody>
        <w:p w:rsidR="006A07FB" w:rsidRDefault="00B776DD" w:rsidP="00B776DD">
          <w:pPr>
            <w:pStyle w:val="E5BDC987676E45AAB1865AE9A75AAF31"/>
          </w:pPr>
          <w:r w:rsidRPr="005E3187">
            <w:rPr>
              <w:rStyle w:val="TextodoEspaoReservado"/>
              <w:rFonts w:ascii="Arial Narrow" w:hAnsi="Arial Narrow"/>
              <w:color w:val="C00000"/>
            </w:rPr>
            <w:t>escolher modalidade</w:t>
          </w:r>
        </w:p>
      </w:docPartBody>
    </w:docPart>
    <w:docPart>
      <w:docPartPr>
        <w:name w:val="C63CFB9928464F7F8D000E3976E7F544"/>
        <w:category>
          <w:name w:val="Geral"/>
          <w:gallery w:val="placeholder"/>
        </w:category>
        <w:types>
          <w:type w:val="bbPlcHdr"/>
        </w:types>
        <w:behaviors>
          <w:behavior w:val="content"/>
        </w:behaviors>
        <w:guid w:val="{A46D68CF-5F2D-4DAD-9FA3-BC792216FAE6}"/>
      </w:docPartPr>
      <w:docPartBody>
        <w:p w:rsidR="006A07FB" w:rsidRDefault="00B776DD" w:rsidP="00B776DD">
          <w:pPr>
            <w:pStyle w:val="C63CFB9928464F7F8D000E3976E7F544"/>
          </w:pPr>
          <w:r w:rsidRPr="005E3187">
            <w:rPr>
              <w:rStyle w:val="TextodoEspaoReservado"/>
              <w:color w:val="C00000"/>
            </w:rPr>
            <w:t>..../ano</w:t>
          </w:r>
        </w:p>
      </w:docPartBody>
    </w:docPart>
    <w:docPart>
      <w:docPartPr>
        <w:name w:val="46F41C7713224DCE8E9731747F1A5AD5"/>
        <w:category>
          <w:name w:val="Geral"/>
          <w:gallery w:val="placeholder"/>
        </w:category>
        <w:types>
          <w:type w:val="bbPlcHdr"/>
        </w:types>
        <w:behaviors>
          <w:behavior w:val="content"/>
        </w:behaviors>
        <w:guid w:val="{41402EA4-4417-4723-88DD-3B015C605848}"/>
      </w:docPartPr>
      <w:docPartBody>
        <w:p w:rsidR="006A07FB" w:rsidRDefault="00B776DD" w:rsidP="00B776DD">
          <w:pPr>
            <w:pStyle w:val="46F41C7713224DCE8E9731747F1A5AD5"/>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29A3"/>
    <w:rsid w:val="00057118"/>
    <w:rsid w:val="00063A2F"/>
    <w:rsid w:val="00073F07"/>
    <w:rsid w:val="000770E4"/>
    <w:rsid w:val="000A16C6"/>
    <w:rsid w:val="000B1D93"/>
    <w:rsid w:val="000B7E5E"/>
    <w:rsid w:val="000C14D7"/>
    <w:rsid w:val="00127ABB"/>
    <w:rsid w:val="001458CB"/>
    <w:rsid w:val="00146F9F"/>
    <w:rsid w:val="001603CB"/>
    <w:rsid w:val="001805CE"/>
    <w:rsid w:val="002531F0"/>
    <w:rsid w:val="002945BF"/>
    <w:rsid w:val="00347797"/>
    <w:rsid w:val="00364283"/>
    <w:rsid w:val="003A4461"/>
    <w:rsid w:val="00413298"/>
    <w:rsid w:val="00421123"/>
    <w:rsid w:val="00433839"/>
    <w:rsid w:val="004A0E28"/>
    <w:rsid w:val="004B44C5"/>
    <w:rsid w:val="004E4A3A"/>
    <w:rsid w:val="00516BBD"/>
    <w:rsid w:val="00547929"/>
    <w:rsid w:val="00570FB1"/>
    <w:rsid w:val="005A1D57"/>
    <w:rsid w:val="005D12D6"/>
    <w:rsid w:val="005F2C11"/>
    <w:rsid w:val="00631B33"/>
    <w:rsid w:val="006A07FB"/>
    <w:rsid w:val="006E3A48"/>
    <w:rsid w:val="00712AC7"/>
    <w:rsid w:val="00784A88"/>
    <w:rsid w:val="00837816"/>
    <w:rsid w:val="00857BAD"/>
    <w:rsid w:val="00890194"/>
    <w:rsid w:val="00892847"/>
    <w:rsid w:val="00924D7E"/>
    <w:rsid w:val="00935688"/>
    <w:rsid w:val="00995D20"/>
    <w:rsid w:val="009A4347"/>
    <w:rsid w:val="00A95CA2"/>
    <w:rsid w:val="00AA3037"/>
    <w:rsid w:val="00AD15F7"/>
    <w:rsid w:val="00AE5093"/>
    <w:rsid w:val="00AF5F19"/>
    <w:rsid w:val="00B1574A"/>
    <w:rsid w:val="00B776DD"/>
    <w:rsid w:val="00C92FCC"/>
    <w:rsid w:val="00DA7DC5"/>
    <w:rsid w:val="00E9051D"/>
    <w:rsid w:val="00E976B3"/>
    <w:rsid w:val="00F2324B"/>
    <w:rsid w:val="00F24773"/>
    <w:rsid w:val="00FF23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776DD"/>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554B279DB034015B127264A8BB1C58D">
    <w:name w:val="6554B279DB034015B127264A8BB1C58D"/>
    <w:rsid w:val="00AE5093"/>
  </w:style>
  <w:style w:type="paragraph" w:customStyle="1" w:styleId="31FDE68D5F264F8383921BF6B2F1623F">
    <w:name w:val="31FDE68D5F264F8383921BF6B2F1623F"/>
    <w:rsid w:val="00AE5093"/>
  </w:style>
  <w:style w:type="paragraph" w:customStyle="1" w:styleId="C013E82F32E348C0A8883E883D5195BC">
    <w:name w:val="C013E82F32E348C0A8883E883D5195BC"/>
    <w:rsid w:val="00AE5093"/>
  </w:style>
  <w:style w:type="paragraph" w:customStyle="1" w:styleId="858AC95C09EC46E79809ED9A5C5CB073">
    <w:name w:val="858AC95C09EC46E79809ED9A5C5CB073"/>
    <w:rsid w:val="00AE5093"/>
  </w:style>
  <w:style w:type="paragraph" w:customStyle="1" w:styleId="07374C49E3624229BEA82E7B8B09B9D0">
    <w:name w:val="07374C49E3624229BEA82E7B8B09B9D0"/>
    <w:rsid w:val="00AE5093"/>
  </w:style>
  <w:style w:type="paragraph" w:customStyle="1" w:styleId="CB97500A62B04285922F0916323CD0DB">
    <w:name w:val="CB97500A62B04285922F0916323CD0DB"/>
    <w:rsid w:val="00AE5093"/>
  </w:style>
  <w:style w:type="paragraph" w:customStyle="1" w:styleId="B694D8D0D2434452A7F059B999C591F6">
    <w:name w:val="B694D8D0D2434452A7F059B999C591F6"/>
    <w:rsid w:val="00AE5093"/>
  </w:style>
  <w:style w:type="paragraph" w:customStyle="1" w:styleId="54A47A013A8843AD94A8525AAA55F69D">
    <w:name w:val="54A47A013A8843AD94A8525AAA55F69D"/>
    <w:rsid w:val="00AE5093"/>
  </w:style>
  <w:style w:type="paragraph" w:customStyle="1" w:styleId="A0CE346930CB4AE79FA71A110BD3806C">
    <w:name w:val="A0CE346930CB4AE79FA71A110BD3806C"/>
    <w:rsid w:val="00AE5093"/>
  </w:style>
  <w:style w:type="paragraph" w:customStyle="1" w:styleId="E23C625B55D143CFBE5A595D156FCD61">
    <w:name w:val="E23C625B55D143CFBE5A595D156FCD61"/>
    <w:rsid w:val="00AE5093"/>
  </w:style>
  <w:style w:type="paragraph" w:customStyle="1" w:styleId="D5FE3D776EF84228A78AE4AC188A4DC7">
    <w:name w:val="D5FE3D776EF84228A78AE4AC188A4DC7"/>
    <w:rsid w:val="00AE5093"/>
  </w:style>
  <w:style w:type="paragraph" w:customStyle="1" w:styleId="DBB75E92E55B43E9A8300DE884E43BA1">
    <w:name w:val="DBB75E92E55B43E9A8300DE884E43BA1"/>
    <w:rsid w:val="00AE5093"/>
  </w:style>
  <w:style w:type="paragraph" w:customStyle="1" w:styleId="44606E6B56764AF1873DA50F5C0251D0">
    <w:name w:val="44606E6B56764AF1873DA50F5C0251D0"/>
    <w:rsid w:val="00AE5093"/>
  </w:style>
  <w:style w:type="paragraph" w:customStyle="1" w:styleId="09EBC0886F92402DB0AA1437FF3931DB">
    <w:name w:val="09EBC0886F92402DB0AA1437FF3931DB"/>
    <w:rsid w:val="00AE5093"/>
  </w:style>
  <w:style w:type="paragraph" w:customStyle="1" w:styleId="D15E45EA81FE40B8836D8BEAE2552DA7">
    <w:name w:val="D15E45EA81FE40B8836D8BEAE2552DA7"/>
    <w:rsid w:val="00AE5093"/>
  </w:style>
  <w:style w:type="paragraph" w:customStyle="1" w:styleId="BE465FAA8915406EB5AB0A04D523B1F7">
    <w:name w:val="BE465FAA8915406EB5AB0A04D523B1F7"/>
    <w:rsid w:val="00AE5093"/>
  </w:style>
  <w:style w:type="paragraph" w:customStyle="1" w:styleId="F33A800526D1402797DB689DE91BC068">
    <w:name w:val="F33A800526D1402797DB689DE91BC068"/>
    <w:rsid w:val="00AE5093"/>
  </w:style>
  <w:style w:type="paragraph" w:customStyle="1" w:styleId="2CBC3CC27A2341C2BF2C9D49A04E05B0">
    <w:name w:val="2CBC3CC27A2341C2BF2C9D49A04E05B0"/>
    <w:rsid w:val="00AE5093"/>
  </w:style>
  <w:style w:type="paragraph" w:customStyle="1" w:styleId="57F4A9F4FC0745C3A0870487BC4EF09B">
    <w:name w:val="57F4A9F4FC0745C3A0870487BC4EF09B"/>
    <w:rsid w:val="00AE5093"/>
  </w:style>
  <w:style w:type="paragraph" w:customStyle="1" w:styleId="A4AD1B6BF57F4717B71CA37E48E5BE9E">
    <w:name w:val="A4AD1B6BF57F4717B71CA37E48E5BE9E"/>
    <w:rsid w:val="00433839"/>
  </w:style>
  <w:style w:type="paragraph" w:customStyle="1" w:styleId="F5A894485A57427B84930F5FD7265EC2">
    <w:name w:val="F5A894485A57427B84930F5FD7265EC2"/>
    <w:rsid w:val="00433839"/>
  </w:style>
  <w:style w:type="paragraph" w:customStyle="1" w:styleId="06EEA510790E4A29A6146014AAF6F7AA">
    <w:name w:val="06EEA510790E4A29A6146014AAF6F7AA"/>
    <w:rsid w:val="00433839"/>
  </w:style>
  <w:style w:type="paragraph" w:customStyle="1" w:styleId="AD3A99AF745449E4A168B31C9426120F">
    <w:name w:val="AD3A99AF745449E4A168B31C9426120F"/>
    <w:rsid w:val="00433839"/>
  </w:style>
  <w:style w:type="paragraph" w:customStyle="1" w:styleId="9C182763932849A1A87C390403D2CC38">
    <w:name w:val="9C182763932849A1A87C390403D2CC38"/>
    <w:rsid w:val="00433839"/>
  </w:style>
  <w:style w:type="paragraph" w:customStyle="1" w:styleId="47A494DD11EE4267B5CA32995FB5FCC9">
    <w:name w:val="47A494DD11EE4267B5CA32995FB5FCC9"/>
    <w:rsid w:val="00433839"/>
  </w:style>
  <w:style w:type="paragraph" w:customStyle="1" w:styleId="8FD744A62C374877B574AF5C9F2DFBD4">
    <w:name w:val="8FD744A62C374877B574AF5C9F2DFBD4"/>
    <w:rsid w:val="00433839"/>
  </w:style>
  <w:style w:type="paragraph" w:customStyle="1" w:styleId="97A734EE3CEF4DCA95E29D5D5D7D7CA8">
    <w:name w:val="97A734EE3CEF4DCA95E29D5D5D7D7CA8"/>
    <w:rsid w:val="00433839"/>
  </w:style>
  <w:style w:type="paragraph" w:customStyle="1" w:styleId="59F81FEAD6DC4536B47E74C69934F2F6">
    <w:name w:val="59F81FEAD6DC4536B47E74C69934F2F6"/>
    <w:rsid w:val="00433839"/>
  </w:style>
  <w:style w:type="paragraph" w:customStyle="1" w:styleId="7BEA2F773C054523B97D2095456EEF86">
    <w:name w:val="7BEA2F773C054523B97D2095456EEF86"/>
    <w:rsid w:val="00433839"/>
  </w:style>
  <w:style w:type="paragraph" w:customStyle="1" w:styleId="2B6F86A795EB43638625BA6DD441E859">
    <w:name w:val="2B6F86A795EB43638625BA6DD441E859"/>
    <w:rsid w:val="00433839"/>
  </w:style>
  <w:style w:type="paragraph" w:customStyle="1" w:styleId="3DBC5F2539D44970952F2736A088A73F">
    <w:name w:val="3DBC5F2539D44970952F2736A088A73F"/>
    <w:rsid w:val="00433839"/>
  </w:style>
  <w:style w:type="paragraph" w:customStyle="1" w:styleId="5F0B16CB8C064F5D88FD79BBBC186E87">
    <w:name w:val="5F0B16CB8C064F5D88FD79BBBC186E87"/>
    <w:rsid w:val="00433839"/>
  </w:style>
  <w:style w:type="paragraph" w:customStyle="1" w:styleId="22E285994D3B48C2AC26EB667AB337C4">
    <w:name w:val="22E285994D3B48C2AC26EB667AB337C4"/>
    <w:rsid w:val="00433839"/>
  </w:style>
  <w:style w:type="paragraph" w:customStyle="1" w:styleId="FB2D9597DA5F44768136D31AD8682C6A">
    <w:name w:val="FB2D9597DA5F44768136D31AD8682C6A"/>
    <w:rsid w:val="00433839"/>
  </w:style>
  <w:style w:type="paragraph" w:customStyle="1" w:styleId="29B4E48E49384BB9B5D7F841D80F06B5">
    <w:name w:val="29B4E48E49384BB9B5D7F841D80F06B5"/>
    <w:rsid w:val="00433839"/>
  </w:style>
  <w:style w:type="paragraph" w:customStyle="1" w:styleId="1970C94A91C840B0B4DDB4E90173DEB7">
    <w:name w:val="1970C94A91C840B0B4DDB4E90173DEB7"/>
    <w:rsid w:val="00433839"/>
  </w:style>
  <w:style w:type="paragraph" w:customStyle="1" w:styleId="1D5C6D38D9B3476E98F9A8647F6580F9">
    <w:name w:val="1D5C6D38D9B3476E98F9A8647F6580F9"/>
    <w:rsid w:val="00433839"/>
  </w:style>
  <w:style w:type="paragraph" w:customStyle="1" w:styleId="205F60509E3B4176AA76099F825AC03A">
    <w:name w:val="205F60509E3B4176AA76099F825AC03A"/>
    <w:rsid w:val="00127ABB"/>
  </w:style>
  <w:style w:type="paragraph" w:customStyle="1" w:styleId="614BC3B7951C4CF495F0A8A96EB7E786">
    <w:name w:val="614BC3B7951C4CF495F0A8A96EB7E786"/>
    <w:rsid w:val="00B776DD"/>
  </w:style>
  <w:style w:type="paragraph" w:customStyle="1" w:styleId="4BA7B3CA34C946A2B996702BF90C7768">
    <w:name w:val="4BA7B3CA34C946A2B996702BF90C7768"/>
    <w:rsid w:val="00B776DD"/>
  </w:style>
  <w:style w:type="paragraph" w:customStyle="1" w:styleId="FFC2D517E3B94147A46703C06A310EB0">
    <w:name w:val="FFC2D517E3B94147A46703C06A310EB0"/>
    <w:rsid w:val="00B776DD"/>
  </w:style>
  <w:style w:type="paragraph" w:customStyle="1" w:styleId="85B0EE9EC869454EB2463F3BF9AFB2D7">
    <w:name w:val="85B0EE9EC869454EB2463F3BF9AFB2D7"/>
    <w:rsid w:val="00B776DD"/>
  </w:style>
  <w:style w:type="paragraph" w:customStyle="1" w:styleId="41730535F8CA45ACAAC7FAB0080897F6">
    <w:name w:val="41730535F8CA45ACAAC7FAB0080897F6"/>
    <w:rsid w:val="00B776DD"/>
  </w:style>
  <w:style w:type="paragraph" w:customStyle="1" w:styleId="9DC58A258F1D43B9B6D0FF55F1EFD71F">
    <w:name w:val="9DC58A258F1D43B9B6D0FF55F1EFD71F"/>
    <w:rsid w:val="00B776DD"/>
  </w:style>
  <w:style w:type="paragraph" w:customStyle="1" w:styleId="15C65B6992C94CBF9F8082E927DBD7C6">
    <w:name w:val="15C65B6992C94CBF9F8082E927DBD7C6"/>
    <w:rsid w:val="00B776DD"/>
  </w:style>
  <w:style w:type="paragraph" w:customStyle="1" w:styleId="360565C1B8F141BDB3DFF1E52A1CF6BA">
    <w:name w:val="360565C1B8F141BDB3DFF1E52A1CF6BA"/>
    <w:rsid w:val="00B776DD"/>
  </w:style>
  <w:style w:type="paragraph" w:customStyle="1" w:styleId="BA7B9423081645AAB121F5C304C08113">
    <w:name w:val="BA7B9423081645AAB121F5C304C08113"/>
    <w:rsid w:val="00B776DD"/>
  </w:style>
  <w:style w:type="paragraph" w:customStyle="1" w:styleId="41B7952BD29E4337BE02A265897BDB11">
    <w:name w:val="41B7952BD29E4337BE02A265897BDB11"/>
    <w:rsid w:val="00B776DD"/>
  </w:style>
  <w:style w:type="paragraph" w:customStyle="1" w:styleId="54CDE85BBAA0492CAC9EFAE2AD4D5536">
    <w:name w:val="54CDE85BBAA0492CAC9EFAE2AD4D5536"/>
    <w:rsid w:val="00B776DD"/>
  </w:style>
  <w:style w:type="paragraph" w:customStyle="1" w:styleId="EC89645641434DDBA2ACAB8CFF856FF5">
    <w:name w:val="EC89645641434DDBA2ACAB8CFF856FF5"/>
    <w:rsid w:val="00B776DD"/>
  </w:style>
  <w:style w:type="paragraph" w:customStyle="1" w:styleId="7DE0538C07D04FB0866564FE41A54715">
    <w:name w:val="7DE0538C07D04FB0866564FE41A54715"/>
    <w:rsid w:val="00B776DD"/>
  </w:style>
  <w:style w:type="paragraph" w:customStyle="1" w:styleId="01526960B8394C05A87176445D6BE4EE">
    <w:name w:val="01526960B8394C05A87176445D6BE4EE"/>
    <w:rsid w:val="00B776DD"/>
  </w:style>
  <w:style w:type="paragraph" w:customStyle="1" w:styleId="5255E5517F344F9EB01AF0FFE1404322">
    <w:name w:val="5255E5517F344F9EB01AF0FFE1404322"/>
    <w:rsid w:val="00B776DD"/>
  </w:style>
  <w:style w:type="paragraph" w:customStyle="1" w:styleId="E5BDC987676E45AAB1865AE9A75AAF31">
    <w:name w:val="E5BDC987676E45AAB1865AE9A75AAF31"/>
    <w:rsid w:val="00B776DD"/>
  </w:style>
  <w:style w:type="paragraph" w:customStyle="1" w:styleId="C63CFB9928464F7F8D000E3976E7F544">
    <w:name w:val="C63CFB9928464F7F8D000E3976E7F544"/>
    <w:rsid w:val="00B776DD"/>
  </w:style>
  <w:style w:type="paragraph" w:customStyle="1" w:styleId="46F41C7713224DCE8E9731747F1A5AD5">
    <w:name w:val="46F41C7713224DCE8E9731747F1A5AD5"/>
    <w:rsid w:val="00B776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776DD"/>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554B279DB034015B127264A8BB1C58D">
    <w:name w:val="6554B279DB034015B127264A8BB1C58D"/>
    <w:rsid w:val="00AE5093"/>
  </w:style>
  <w:style w:type="paragraph" w:customStyle="1" w:styleId="31FDE68D5F264F8383921BF6B2F1623F">
    <w:name w:val="31FDE68D5F264F8383921BF6B2F1623F"/>
    <w:rsid w:val="00AE5093"/>
  </w:style>
  <w:style w:type="paragraph" w:customStyle="1" w:styleId="C013E82F32E348C0A8883E883D5195BC">
    <w:name w:val="C013E82F32E348C0A8883E883D5195BC"/>
    <w:rsid w:val="00AE5093"/>
  </w:style>
  <w:style w:type="paragraph" w:customStyle="1" w:styleId="858AC95C09EC46E79809ED9A5C5CB073">
    <w:name w:val="858AC95C09EC46E79809ED9A5C5CB073"/>
    <w:rsid w:val="00AE5093"/>
  </w:style>
  <w:style w:type="paragraph" w:customStyle="1" w:styleId="07374C49E3624229BEA82E7B8B09B9D0">
    <w:name w:val="07374C49E3624229BEA82E7B8B09B9D0"/>
    <w:rsid w:val="00AE5093"/>
  </w:style>
  <w:style w:type="paragraph" w:customStyle="1" w:styleId="CB97500A62B04285922F0916323CD0DB">
    <w:name w:val="CB97500A62B04285922F0916323CD0DB"/>
    <w:rsid w:val="00AE5093"/>
  </w:style>
  <w:style w:type="paragraph" w:customStyle="1" w:styleId="B694D8D0D2434452A7F059B999C591F6">
    <w:name w:val="B694D8D0D2434452A7F059B999C591F6"/>
    <w:rsid w:val="00AE5093"/>
  </w:style>
  <w:style w:type="paragraph" w:customStyle="1" w:styleId="54A47A013A8843AD94A8525AAA55F69D">
    <w:name w:val="54A47A013A8843AD94A8525AAA55F69D"/>
    <w:rsid w:val="00AE5093"/>
  </w:style>
  <w:style w:type="paragraph" w:customStyle="1" w:styleId="A0CE346930CB4AE79FA71A110BD3806C">
    <w:name w:val="A0CE346930CB4AE79FA71A110BD3806C"/>
    <w:rsid w:val="00AE5093"/>
  </w:style>
  <w:style w:type="paragraph" w:customStyle="1" w:styleId="E23C625B55D143CFBE5A595D156FCD61">
    <w:name w:val="E23C625B55D143CFBE5A595D156FCD61"/>
    <w:rsid w:val="00AE5093"/>
  </w:style>
  <w:style w:type="paragraph" w:customStyle="1" w:styleId="D5FE3D776EF84228A78AE4AC188A4DC7">
    <w:name w:val="D5FE3D776EF84228A78AE4AC188A4DC7"/>
    <w:rsid w:val="00AE5093"/>
  </w:style>
  <w:style w:type="paragraph" w:customStyle="1" w:styleId="DBB75E92E55B43E9A8300DE884E43BA1">
    <w:name w:val="DBB75E92E55B43E9A8300DE884E43BA1"/>
    <w:rsid w:val="00AE5093"/>
  </w:style>
  <w:style w:type="paragraph" w:customStyle="1" w:styleId="44606E6B56764AF1873DA50F5C0251D0">
    <w:name w:val="44606E6B56764AF1873DA50F5C0251D0"/>
    <w:rsid w:val="00AE5093"/>
  </w:style>
  <w:style w:type="paragraph" w:customStyle="1" w:styleId="09EBC0886F92402DB0AA1437FF3931DB">
    <w:name w:val="09EBC0886F92402DB0AA1437FF3931DB"/>
    <w:rsid w:val="00AE5093"/>
  </w:style>
  <w:style w:type="paragraph" w:customStyle="1" w:styleId="D15E45EA81FE40B8836D8BEAE2552DA7">
    <w:name w:val="D15E45EA81FE40B8836D8BEAE2552DA7"/>
    <w:rsid w:val="00AE5093"/>
  </w:style>
  <w:style w:type="paragraph" w:customStyle="1" w:styleId="BE465FAA8915406EB5AB0A04D523B1F7">
    <w:name w:val="BE465FAA8915406EB5AB0A04D523B1F7"/>
    <w:rsid w:val="00AE5093"/>
  </w:style>
  <w:style w:type="paragraph" w:customStyle="1" w:styleId="F33A800526D1402797DB689DE91BC068">
    <w:name w:val="F33A800526D1402797DB689DE91BC068"/>
    <w:rsid w:val="00AE5093"/>
  </w:style>
  <w:style w:type="paragraph" w:customStyle="1" w:styleId="2CBC3CC27A2341C2BF2C9D49A04E05B0">
    <w:name w:val="2CBC3CC27A2341C2BF2C9D49A04E05B0"/>
    <w:rsid w:val="00AE5093"/>
  </w:style>
  <w:style w:type="paragraph" w:customStyle="1" w:styleId="57F4A9F4FC0745C3A0870487BC4EF09B">
    <w:name w:val="57F4A9F4FC0745C3A0870487BC4EF09B"/>
    <w:rsid w:val="00AE5093"/>
  </w:style>
  <w:style w:type="paragraph" w:customStyle="1" w:styleId="A4AD1B6BF57F4717B71CA37E48E5BE9E">
    <w:name w:val="A4AD1B6BF57F4717B71CA37E48E5BE9E"/>
    <w:rsid w:val="00433839"/>
  </w:style>
  <w:style w:type="paragraph" w:customStyle="1" w:styleId="F5A894485A57427B84930F5FD7265EC2">
    <w:name w:val="F5A894485A57427B84930F5FD7265EC2"/>
    <w:rsid w:val="00433839"/>
  </w:style>
  <w:style w:type="paragraph" w:customStyle="1" w:styleId="06EEA510790E4A29A6146014AAF6F7AA">
    <w:name w:val="06EEA510790E4A29A6146014AAF6F7AA"/>
    <w:rsid w:val="00433839"/>
  </w:style>
  <w:style w:type="paragraph" w:customStyle="1" w:styleId="AD3A99AF745449E4A168B31C9426120F">
    <w:name w:val="AD3A99AF745449E4A168B31C9426120F"/>
    <w:rsid w:val="00433839"/>
  </w:style>
  <w:style w:type="paragraph" w:customStyle="1" w:styleId="9C182763932849A1A87C390403D2CC38">
    <w:name w:val="9C182763932849A1A87C390403D2CC38"/>
    <w:rsid w:val="00433839"/>
  </w:style>
  <w:style w:type="paragraph" w:customStyle="1" w:styleId="47A494DD11EE4267B5CA32995FB5FCC9">
    <w:name w:val="47A494DD11EE4267B5CA32995FB5FCC9"/>
    <w:rsid w:val="00433839"/>
  </w:style>
  <w:style w:type="paragraph" w:customStyle="1" w:styleId="8FD744A62C374877B574AF5C9F2DFBD4">
    <w:name w:val="8FD744A62C374877B574AF5C9F2DFBD4"/>
    <w:rsid w:val="00433839"/>
  </w:style>
  <w:style w:type="paragraph" w:customStyle="1" w:styleId="97A734EE3CEF4DCA95E29D5D5D7D7CA8">
    <w:name w:val="97A734EE3CEF4DCA95E29D5D5D7D7CA8"/>
    <w:rsid w:val="00433839"/>
  </w:style>
  <w:style w:type="paragraph" w:customStyle="1" w:styleId="59F81FEAD6DC4536B47E74C69934F2F6">
    <w:name w:val="59F81FEAD6DC4536B47E74C69934F2F6"/>
    <w:rsid w:val="00433839"/>
  </w:style>
  <w:style w:type="paragraph" w:customStyle="1" w:styleId="7BEA2F773C054523B97D2095456EEF86">
    <w:name w:val="7BEA2F773C054523B97D2095456EEF86"/>
    <w:rsid w:val="00433839"/>
  </w:style>
  <w:style w:type="paragraph" w:customStyle="1" w:styleId="2B6F86A795EB43638625BA6DD441E859">
    <w:name w:val="2B6F86A795EB43638625BA6DD441E859"/>
    <w:rsid w:val="00433839"/>
  </w:style>
  <w:style w:type="paragraph" w:customStyle="1" w:styleId="3DBC5F2539D44970952F2736A088A73F">
    <w:name w:val="3DBC5F2539D44970952F2736A088A73F"/>
    <w:rsid w:val="00433839"/>
  </w:style>
  <w:style w:type="paragraph" w:customStyle="1" w:styleId="5F0B16CB8C064F5D88FD79BBBC186E87">
    <w:name w:val="5F0B16CB8C064F5D88FD79BBBC186E87"/>
    <w:rsid w:val="00433839"/>
  </w:style>
  <w:style w:type="paragraph" w:customStyle="1" w:styleId="22E285994D3B48C2AC26EB667AB337C4">
    <w:name w:val="22E285994D3B48C2AC26EB667AB337C4"/>
    <w:rsid w:val="00433839"/>
  </w:style>
  <w:style w:type="paragraph" w:customStyle="1" w:styleId="FB2D9597DA5F44768136D31AD8682C6A">
    <w:name w:val="FB2D9597DA5F44768136D31AD8682C6A"/>
    <w:rsid w:val="00433839"/>
  </w:style>
  <w:style w:type="paragraph" w:customStyle="1" w:styleId="29B4E48E49384BB9B5D7F841D80F06B5">
    <w:name w:val="29B4E48E49384BB9B5D7F841D80F06B5"/>
    <w:rsid w:val="00433839"/>
  </w:style>
  <w:style w:type="paragraph" w:customStyle="1" w:styleId="1970C94A91C840B0B4DDB4E90173DEB7">
    <w:name w:val="1970C94A91C840B0B4DDB4E90173DEB7"/>
    <w:rsid w:val="00433839"/>
  </w:style>
  <w:style w:type="paragraph" w:customStyle="1" w:styleId="1D5C6D38D9B3476E98F9A8647F6580F9">
    <w:name w:val="1D5C6D38D9B3476E98F9A8647F6580F9"/>
    <w:rsid w:val="00433839"/>
  </w:style>
  <w:style w:type="paragraph" w:customStyle="1" w:styleId="205F60509E3B4176AA76099F825AC03A">
    <w:name w:val="205F60509E3B4176AA76099F825AC03A"/>
    <w:rsid w:val="00127ABB"/>
  </w:style>
  <w:style w:type="paragraph" w:customStyle="1" w:styleId="614BC3B7951C4CF495F0A8A96EB7E786">
    <w:name w:val="614BC3B7951C4CF495F0A8A96EB7E786"/>
    <w:rsid w:val="00B776DD"/>
  </w:style>
  <w:style w:type="paragraph" w:customStyle="1" w:styleId="4BA7B3CA34C946A2B996702BF90C7768">
    <w:name w:val="4BA7B3CA34C946A2B996702BF90C7768"/>
    <w:rsid w:val="00B776DD"/>
  </w:style>
  <w:style w:type="paragraph" w:customStyle="1" w:styleId="FFC2D517E3B94147A46703C06A310EB0">
    <w:name w:val="FFC2D517E3B94147A46703C06A310EB0"/>
    <w:rsid w:val="00B776DD"/>
  </w:style>
  <w:style w:type="paragraph" w:customStyle="1" w:styleId="85B0EE9EC869454EB2463F3BF9AFB2D7">
    <w:name w:val="85B0EE9EC869454EB2463F3BF9AFB2D7"/>
    <w:rsid w:val="00B776DD"/>
  </w:style>
  <w:style w:type="paragraph" w:customStyle="1" w:styleId="41730535F8CA45ACAAC7FAB0080897F6">
    <w:name w:val="41730535F8CA45ACAAC7FAB0080897F6"/>
    <w:rsid w:val="00B776DD"/>
  </w:style>
  <w:style w:type="paragraph" w:customStyle="1" w:styleId="9DC58A258F1D43B9B6D0FF55F1EFD71F">
    <w:name w:val="9DC58A258F1D43B9B6D0FF55F1EFD71F"/>
    <w:rsid w:val="00B776DD"/>
  </w:style>
  <w:style w:type="paragraph" w:customStyle="1" w:styleId="15C65B6992C94CBF9F8082E927DBD7C6">
    <w:name w:val="15C65B6992C94CBF9F8082E927DBD7C6"/>
    <w:rsid w:val="00B776DD"/>
  </w:style>
  <w:style w:type="paragraph" w:customStyle="1" w:styleId="360565C1B8F141BDB3DFF1E52A1CF6BA">
    <w:name w:val="360565C1B8F141BDB3DFF1E52A1CF6BA"/>
    <w:rsid w:val="00B776DD"/>
  </w:style>
  <w:style w:type="paragraph" w:customStyle="1" w:styleId="BA7B9423081645AAB121F5C304C08113">
    <w:name w:val="BA7B9423081645AAB121F5C304C08113"/>
    <w:rsid w:val="00B776DD"/>
  </w:style>
  <w:style w:type="paragraph" w:customStyle="1" w:styleId="41B7952BD29E4337BE02A265897BDB11">
    <w:name w:val="41B7952BD29E4337BE02A265897BDB11"/>
    <w:rsid w:val="00B776DD"/>
  </w:style>
  <w:style w:type="paragraph" w:customStyle="1" w:styleId="54CDE85BBAA0492CAC9EFAE2AD4D5536">
    <w:name w:val="54CDE85BBAA0492CAC9EFAE2AD4D5536"/>
    <w:rsid w:val="00B776DD"/>
  </w:style>
  <w:style w:type="paragraph" w:customStyle="1" w:styleId="EC89645641434DDBA2ACAB8CFF856FF5">
    <w:name w:val="EC89645641434DDBA2ACAB8CFF856FF5"/>
    <w:rsid w:val="00B776DD"/>
  </w:style>
  <w:style w:type="paragraph" w:customStyle="1" w:styleId="7DE0538C07D04FB0866564FE41A54715">
    <w:name w:val="7DE0538C07D04FB0866564FE41A54715"/>
    <w:rsid w:val="00B776DD"/>
  </w:style>
  <w:style w:type="paragraph" w:customStyle="1" w:styleId="01526960B8394C05A87176445D6BE4EE">
    <w:name w:val="01526960B8394C05A87176445D6BE4EE"/>
    <w:rsid w:val="00B776DD"/>
  </w:style>
  <w:style w:type="paragraph" w:customStyle="1" w:styleId="5255E5517F344F9EB01AF0FFE1404322">
    <w:name w:val="5255E5517F344F9EB01AF0FFE1404322"/>
    <w:rsid w:val="00B776DD"/>
  </w:style>
  <w:style w:type="paragraph" w:customStyle="1" w:styleId="E5BDC987676E45AAB1865AE9A75AAF31">
    <w:name w:val="E5BDC987676E45AAB1865AE9A75AAF31"/>
    <w:rsid w:val="00B776DD"/>
  </w:style>
  <w:style w:type="paragraph" w:customStyle="1" w:styleId="C63CFB9928464F7F8D000E3976E7F544">
    <w:name w:val="C63CFB9928464F7F8D000E3976E7F544"/>
    <w:rsid w:val="00B776DD"/>
  </w:style>
  <w:style w:type="paragraph" w:customStyle="1" w:styleId="46F41C7713224DCE8E9731747F1A5AD5">
    <w:name w:val="46F41C7713224DCE8E9731747F1A5AD5"/>
    <w:rsid w:val="00B77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C72C0-15CC-46D7-A33B-574D2B61E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4530</Words>
  <Characters>24468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2021-02-12T19:05:00Z</dcterms:created>
  <dcterms:modified xsi:type="dcterms:W3CDTF">2021-05-28T15:18:00Z</dcterms:modified>
</cp:coreProperties>
</file>